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E8D6" w14:textId="3A3A584C" w:rsidR="00DE4B24" w:rsidRPr="00DE4B24" w:rsidRDefault="00DE4B24" w:rsidP="00DE4B24">
      <w:pPr>
        <w:jc w:val="center"/>
        <w:rPr>
          <w:rFonts w:ascii="Calibri" w:hAnsi="Calibri" w:cs="Calibri"/>
          <w:b/>
          <w:bCs/>
          <w:sz w:val="24"/>
          <w:szCs w:val="24"/>
        </w:rPr>
      </w:pPr>
      <w:bookmarkStart w:id="0" w:name="_Hlk184731690"/>
      <w:r w:rsidRPr="00DE4B24">
        <w:rPr>
          <w:rFonts w:ascii="Calibri" w:hAnsi="Calibri" w:cs="Calibri"/>
          <w:b/>
          <w:bCs/>
          <w:sz w:val="24"/>
          <w:szCs w:val="24"/>
        </w:rPr>
        <w:t>Better than Happiness</w:t>
      </w:r>
    </w:p>
    <w:p w14:paraId="7DC739B2" w14:textId="77777777" w:rsidR="00DE4B24" w:rsidRPr="00DE4B24" w:rsidRDefault="00DE4B24" w:rsidP="00DE4B24">
      <w:pPr>
        <w:jc w:val="center"/>
        <w:rPr>
          <w:rFonts w:ascii="Calibri" w:hAnsi="Calibri" w:cs="Calibri"/>
          <w:b/>
          <w:bCs/>
          <w:sz w:val="24"/>
          <w:szCs w:val="24"/>
        </w:rPr>
      </w:pPr>
      <w:r w:rsidRPr="00DE4B24">
        <w:rPr>
          <w:rFonts w:ascii="Calibri" w:hAnsi="Calibri" w:cs="Calibri"/>
          <w:b/>
          <w:bCs/>
          <w:sz w:val="24"/>
          <w:szCs w:val="24"/>
        </w:rPr>
        <w:t>Philippians 3:1-3 (Sermon 17)</w:t>
      </w:r>
    </w:p>
    <w:p w14:paraId="55F0BE32" w14:textId="7A77C6E2" w:rsidR="0084415A" w:rsidRDefault="00DE4B24" w:rsidP="00DE4B24">
      <w:pPr>
        <w:jc w:val="center"/>
        <w:rPr>
          <w:rFonts w:ascii="Calibri" w:hAnsi="Calibri" w:cs="Calibri"/>
          <w:b/>
          <w:bCs/>
          <w:sz w:val="24"/>
          <w:szCs w:val="24"/>
        </w:rPr>
      </w:pPr>
      <w:r w:rsidRPr="00DE4B24">
        <w:rPr>
          <w:rFonts w:ascii="Calibri" w:hAnsi="Calibri" w:cs="Calibri"/>
          <w:b/>
          <w:bCs/>
          <w:sz w:val="24"/>
          <w:szCs w:val="24"/>
        </w:rPr>
        <w:t>December 15</w:t>
      </w:r>
      <w:r w:rsidRPr="00DE4B24">
        <w:rPr>
          <w:rFonts w:ascii="Calibri" w:hAnsi="Calibri" w:cs="Calibri"/>
          <w:b/>
          <w:bCs/>
          <w:sz w:val="24"/>
          <w:szCs w:val="24"/>
          <w:vertAlign w:val="superscript"/>
        </w:rPr>
        <w:t>th</w:t>
      </w:r>
      <w:r w:rsidRPr="00DE4B24">
        <w:rPr>
          <w:rFonts w:ascii="Calibri" w:hAnsi="Calibri" w:cs="Calibri"/>
          <w:b/>
          <w:bCs/>
          <w:sz w:val="24"/>
          <w:szCs w:val="24"/>
        </w:rPr>
        <w:t>, 2024</w:t>
      </w:r>
    </w:p>
    <w:p w14:paraId="3C7A1E78" w14:textId="1ADED50B" w:rsidR="00DE4B24" w:rsidRDefault="00DE4B24" w:rsidP="00DE4B24">
      <w:pPr>
        <w:rPr>
          <w:rFonts w:ascii="Calibri" w:hAnsi="Calibri" w:cs="Calibri"/>
          <w:b/>
          <w:bCs/>
          <w:sz w:val="24"/>
          <w:szCs w:val="24"/>
        </w:rPr>
      </w:pPr>
      <w:r>
        <w:rPr>
          <w:rFonts w:ascii="Calibri" w:hAnsi="Calibri" w:cs="Calibri"/>
          <w:b/>
          <w:bCs/>
          <w:sz w:val="24"/>
          <w:szCs w:val="24"/>
        </w:rPr>
        <w:t>READING THE TEXT</w:t>
      </w:r>
    </w:p>
    <w:p w14:paraId="10B3C077" w14:textId="5AEB5D89" w:rsidR="00433787" w:rsidRPr="00433787" w:rsidRDefault="00433787" w:rsidP="00DE4B24">
      <w:pPr>
        <w:rPr>
          <w:rFonts w:ascii="Calibri" w:hAnsi="Calibri" w:cs="Calibri"/>
          <w:b/>
          <w:bCs/>
          <w:sz w:val="24"/>
          <w:szCs w:val="24"/>
          <w:u w:val="single"/>
        </w:rPr>
      </w:pPr>
      <w:r w:rsidRPr="00433787">
        <w:rPr>
          <w:rFonts w:ascii="Calibri" w:hAnsi="Calibri" w:cs="Calibri"/>
          <w:b/>
          <w:bCs/>
          <w:sz w:val="24"/>
          <w:szCs w:val="24"/>
          <w:u w:val="single"/>
        </w:rPr>
        <w:t>Philippians 3:1-3</w:t>
      </w:r>
    </w:p>
    <w:p w14:paraId="53C123C8" w14:textId="14F83270" w:rsidR="00DE4B24" w:rsidRPr="00DE4B24" w:rsidRDefault="00DE4B24" w:rsidP="00DE4B24">
      <w:pPr>
        <w:rPr>
          <w:rFonts w:ascii="Calibri" w:hAnsi="Calibri" w:cs="Calibri"/>
          <w:b/>
          <w:bCs/>
          <w:sz w:val="24"/>
          <w:szCs w:val="24"/>
        </w:rPr>
      </w:pPr>
      <w:r w:rsidRPr="00DE4B24">
        <w:rPr>
          <w:rFonts w:ascii="Calibri" w:hAnsi="Calibri" w:cs="Calibri"/>
          <w:b/>
          <w:bCs/>
          <w:sz w:val="24"/>
          <w:szCs w:val="24"/>
        </w:rPr>
        <w:t>Finally, my brothers and sisters, rejoice in the Lord! To write this again is no trouble to me, and it is a safeguard for you.</w:t>
      </w:r>
    </w:p>
    <w:p w14:paraId="33868932" w14:textId="22B8A20F" w:rsidR="00DE4B24" w:rsidRPr="00DE4B24" w:rsidRDefault="00DE4B24" w:rsidP="00DE4B24">
      <w:pPr>
        <w:rPr>
          <w:rFonts w:ascii="Calibri" w:hAnsi="Calibri" w:cs="Calibri"/>
          <w:b/>
          <w:bCs/>
          <w:sz w:val="24"/>
          <w:szCs w:val="24"/>
        </w:rPr>
      </w:pPr>
      <w:r w:rsidRPr="00DE4B24">
        <w:rPr>
          <w:rFonts w:ascii="Calibri" w:hAnsi="Calibri" w:cs="Calibri"/>
          <w:b/>
          <w:bCs/>
          <w:sz w:val="24"/>
          <w:szCs w:val="24"/>
          <w:vertAlign w:val="superscript"/>
        </w:rPr>
        <w:t>2 </w:t>
      </w:r>
      <w:r w:rsidRPr="00DE4B24">
        <w:rPr>
          <w:rFonts w:ascii="Calibri" w:hAnsi="Calibri" w:cs="Calibri"/>
          <w:b/>
          <w:bCs/>
          <w:sz w:val="24"/>
          <w:szCs w:val="24"/>
        </w:rPr>
        <w:t>Beware of the dogs, beware of the evil workers, beware of those who mutilate the flesh! </w:t>
      </w:r>
      <w:r w:rsidRPr="00DE4B24">
        <w:rPr>
          <w:rFonts w:ascii="Calibri" w:hAnsi="Calibri" w:cs="Calibri"/>
          <w:b/>
          <w:bCs/>
          <w:sz w:val="24"/>
          <w:szCs w:val="24"/>
          <w:vertAlign w:val="superscript"/>
        </w:rPr>
        <w:t>3 </w:t>
      </w:r>
      <w:r w:rsidRPr="00DE4B24">
        <w:rPr>
          <w:rFonts w:ascii="Calibri" w:hAnsi="Calibri" w:cs="Calibri"/>
          <w:b/>
          <w:bCs/>
          <w:sz w:val="24"/>
          <w:szCs w:val="24"/>
        </w:rPr>
        <w:t>For we are the circumcision, the ones who worship by the Spirit of God, exult in Christ Jesus, and do not rely on human credentials.</w:t>
      </w:r>
    </w:p>
    <w:p w14:paraId="1B39BDAB" w14:textId="77777777" w:rsidR="00DE4B24" w:rsidRPr="00DE4B24" w:rsidRDefault="00DE4B24" w:rsidP="00DE4B24">
      <w:pPr>
        <w:rPr>
          <w:rFonts w:ascii="Calibri" w:hAnsi="Calibri" w:cs="Calibri"/>
          <w:sz w:val="24"/>
          <w:szCs w:val="24"/>
        </w:rPr>
      </w:pPr>
    </w:p>
    <w:p w14:paraId="580AEF05" w14:textId="717B1054" w:rsidR="00DE4B24" w:rsidRDefault="00DE4B24" w:rsidP="00DE4B24">
      <w:pPr>
        <w:rPr>
          <w:rFonts w:ascii="Calibri" w:hAnsi="Calibri" w:cs="Calibri"/>
          <w:b/>
          <w:bCs/>
          <w:sz w:val="24"/>
          <w:szCs w:val="24"/>
        </w:rPr>
      </w:pPr>
      <w:r>
        <w:rPr>
          <w:rFonts w:ascii="Calibri" w:hAnsi="Calibri" w:cs="Calibri"/>
          <w:b/>
          <w:bCs/>
          <w:sz w:val="24"/>
          <w:szCs w:val="24"/>
        </w:rPr>
        <w:t>INTRODUCTION</w:t>
      </w:r>
    </w:p>
    <w:p w14:paraId="6752E11B" w14:textId="77777777" w:rsidR="007F66D4" w:rsidRDefault="00FE6DBE" w:rsidP="003E7132">
      <w:pPr>
        <w:spacing w:line="360" w:lineRule="auto"/>
        <w:rPr>
          <w:rFonts w:ascii="Calibri" w:hAnsi="Calibri" w:cs="Calibri"/>
          <w:sz w:val="24"/>
          <w:szCs w:val="24"/>
        </w:rPr>
      </w:pPr>
      <w:r>
        <w:rPr>
          <w:rFonts w:ascii="Calibri" w:hAnsi="Calibri" w:cs="Calibri"/>
          <w:sz w:val="24"/>
          <w:szCs w:val="24"/>
        </w:rPr>
        <w:t xml:space="preserve">Vs 1-3 </w:t>
      </w:r>
      <w:r w:rsidR="007F66D4">
        <w:rPr>
          <w:rFonts w:ascii="Calibri" w:hAnsi="Calibri" w:cs="Calibri"/>
          <w:sz w:val="24"/>
          <w:szCs w:val="24"/>
        </w:rPr>
        <w:t>Overview</w:t>
      </w:r>
    </w:p>
    <w:p w14:paraId="42CD5445" w14:textId="31476ECF" w:rsidR="00602AFF" w:rsidRDefault="00FE6DBE" w:rsidP="003E7132">
      <w:pPr>
        <w:spacing w:line="360" w:lineRule="auto"/>
        <w:rPr>
          <w:rFonts w:ascii="Calibri" w:hAnsi="Calibri" w:cs="Calibri"/>
          <w:sz w:val="24"/>
          <w:szCs w:val="24"/>
        </w:rPr>
      </w:pPr>
      <w:r>
        <w:rPr>
          <w:rFonts w:ascii="Calibri" w:hAnsi="Calibri" w:cs="Calibri"/>
          <w:sz w:val="24"/>
          <w:szCs w:val="24"/>
        </w:rPr>
        <w:t>Joy is founded on sound doctrine, theology, and a call to worship</w:t>
      </w:r>
      <w:r w:rsidR="00A1290D">
        <w:rPr>
          <w:rFonts w:ascii="Calibri" w:hAnsi="Calibri" w:cs="Calibri"/>
          <w:sz w:val="24"/>
          <w:szCs w:val="24"/>
        </w:rPr>
        <w:t xml:space="preserve">. In this passage we see them in </w:t>
      </w:r>
      <w:r>
        <w:rPr>
          <w:rFonts w:ascii="Calibri" w:hAnsi="Calibri" w:cs="Calibri"/>
          <w:sz w:val="24"/>
          <w:szCs w:val="24"/>
        </w:rPr>
        <w:t xml:space="preserve">the same context. </w:t>
      </w:r>
      <w:r w:rsidR="003E7132">
        <w:rPr>
          <w:rFonts w:ascii="Calibri" w:hAnsi="Calibri" w:cs="Calibri"/>
          <w:sz w:val="24"/>
          <w:szCs w:val="24"/>
        </w:rPr>
        <w:t xml:space="preserve">It is interesting that Paul begins this message with the word “finally.” After all his instruction, warnings and guidance he reminds them to rejoice. It is possible to take life so seriously that we neglect to rejoice. I think of the apostles </w:t>
      </w:r>
      <w:r w:rsidR="00602AFF">
        <w:rPr>
          <w:rFonts w:ascii="Calibri" w:hAnsi="Calibri" w:cs="Calibri"/>
          <w:sz w:val="24"/>
          <w:szCs w:val="24"/>
        </w:rPr>
        <w:t>after being released from</w:t>
      </w:r>
      <w:r w:rsidR="003E7132">
        <w:rPr>
          <w:rFonts w:ascii="Calibri" w:hAnsi="Calibri" w:cs="Calibri"/>
          <w:sz w:val="24"/>
          <w:szCs w:val="24"/>
        </w:rPr>
        <w:t xml:space="preserve"> prison</w:t>
      </w:r>
      <w:r w:rsidR="00602AFF">
        <w:rPr>
          <w:rFonts w:ascii="Calibri" w:hAnsi="Calibri" w:cs="Calibri"/>
          <w:sz w:val="24"/>
          <w:szCs w:val="24"/>
        </w:rPr>
        <w:t xml:space="preserve"> by the hand of God</w:t>
      </w:r>
      <w:r w:rsidR="007F66D4">
        <w:rPr>
          <w:rFonts w:ascii="Calibri" w:hAnsi="Calibri" w:cs="Calibri"/>
          <w:sz w:val="24"/>
          <w:szCs w:val="24"/>
        </w:rPr>
        <w:t xml:space="preserve">. </w:t>
      </w:r>
      <w:r w:rsidR="00A1290D">
        <w:rPr>
          <w:rFonts w:ascii="Calibri" w:hAnsi="Calibri" w:cs="Calibri"/>
          <w:sz w:val="24"/>
          <w:szCs w:val="24"/>
        </w:rPr>
        <w:t>Life was serious for them, but t</w:t>
      </w:r>
      <w:r w:rsidR="007F66D4">
        <w:rPr>
          <w:rFonts w:ascii="Calibri" w:hAnsi="Calibri" w:cs="Calibri"/>
          <w:sz w:val="24"/>
          <w:szCs w:val="24"/>
        </w:rPr>
        <w:t>hey</w:t>
      </w:r>
      <w:r w:rsidR="00602AFF">
        <w:rPr>
          <w:rFonts w:ascii="Calibri" w:hAnsi="Calibri" w:cs="Calibri"/>
          <w:sz w:val="24"/>
          <w:szCs w:val="24"/>
        </w:rPr>
        <w:t xml:space="preserve"> did not forget to rejoice. </w:t>
      </w:r>
    </w:p>
    <w:p w14:paraId="5F6CF726" w14:textId="77777777" w:rsidR="00602AFF" w:rsidRPr="00602AFF" w:rsidRDefault="00602AFF" w:rsidP="00602AFF">
      <w:pPr>
        <w:rPr>
          <w:rFonts w:ascii="Calibri" w:hAnsi="Calibri" w:cs="Calibri"/>
          <w:b/>
          <w:bCs/>
          <w:sz w:val="24"/>
          <w:szCs w:val="24"/>
          <w:u w:val="single"/>
        </w:rPr>
      </w:pPr>
      <w:r w:rsidRPr="00602AFF">
        <w:rPr>
          <w:rFonts w:ascii="Calibri" w:hAnsi="Calibri" w:cs="Calibri"/>
          <w:b/>
          <w:bCs/>
          <w:sz w:val="24"/>
          <w:szCs w:val="24"/>
          <w:u w:val="single"/>
        </w:rPr>
        <w:t>Acts 5:41</w:t>
      </w:r>
    </w:p>
    <w:p w14:paraId="2D367548" w14:textId="38B87E17" w:rsidR="00FE6DBE" w:rsidRDefault="00602AFF" w:rsidP="00602AFF">
      <w:pPr>
        <w:rPr>
          <w:rFonts w:ascii="Calibri" w:hAnsi="Calibri" w:cs="Calibri"/>
          <w:b/>
          <w:bCs/>
          <w:sz w:val="24"/>
          <w:szCs w:val="24"/>
        </w:rPr>
      </w:pPr>
      <w:r w:rsidRPr="00602AFF">
        <w:rPr>
          <w:rFonts w:ascii="Calibri" w:hAnsi="Calibri" w:cs="Calibri"/>
          <w:b/>
          <w:bCs/>
          <w:sz w:val="24"/>
          <w:szCs w:val="24"/>
        </w:rPr>
        <w:t xml:space="preserve">The apostles left the Sanhedrin, </w:t>
      </w:r>
      <w:r w:rsidRPr="00602AFF">
        <w:rPr>
          <w:rFonts w:ascii="Calibri" w:hAnsi="Calibri" w:cs="Calibri"/>
          <w:b/>
          <w:bCs/>
          <w:sz w:val="24"/>
          <w:szCs w:val="24"/>
          <w:highlight w:val="yellow"/>
        </w:rPr>
        <w:t>rejoicing</w:t>
      </w:r>
      <w:r w:rsidRPr="00602AFF">
        <w:rPr>
          <w:rFonts w:ascii="Calibri" w:hAnsi="Calibri" w:cs="Calibri"/>
          <w:b/>
          <w:bCs/>
          <w:sz w:val="24"/>
          <w:szCs w:val="24"/>
        </w:rPr>
        <w:t xml:space="preserve"> because they had been counted worthy of suffering disgrace for the Name. </w:t>
      </w:r>
      <w:r w:rsidR="003E7132" w:rsidRPr="00602AFF">
        <w:rPr>
          <w:rFonts w:ascii="Calibri" w:hAnsi="Calibri" w:cs="Calibri"/>
          <w:b/>
          <w:bCs/>
          <w:sz w:val="24"/>
          <w:szCs w:val="24"/>
        </w:rPr>
        <w:t xml:space="preserve"> </w:t>
      </w:r>
    </w:p>
    <w:p w14:paraId="783E5A0E" w14:textId="48DF8C52" w:rsidR="00602AFF" w:rsidRPr="00602AFF" w:rsidRDefault="00602AFF" w:rsidP="00931681">
      <w:pPr>
        <w:spacing w:line="360" w:lineRule="auto"/>
        <w:rPr>
          <w:rFonts w:ascii="Calibri" w:hAnsi="Calibri" w:cs="Calibri"/>
          <w:sz w:val="24"/>
          <w:szCs w:val="24"/>
        </w:rPr>
      </w:pPr>
      <w:r>
        <w:rPr>
          <w:rFonts w:ascii="Calibri" w:hAnsi="Calibri" w:cs="Calibri"/>
          <w:b/>
          <w:bCs/>
          <w:sz w:val="24"/>
          <w:szCs w:val="24"/>
        </w:rPr>
        <w:tab/>
      </w:r>
      <w:r>
        <w:rPr>
          <w:rFonts w:ascii="Calibri" w:hAnsi="Calibri" w:cs="Calibri"/>
          <w:sz w:val="24"/>
          <w:szCs w:val="24"/>
        </w:rPr>
        <w:t xml:space="preserve">In </w:t>
      </w:r>
      <w:r w:rsidR="00931681">
        <w:rPr>
          <w:rFonts w:ascii="Calibri" w:hAnsi="Calibri" w:cs="Calibri"/>
          <w:sz w:val="24"/>
          <w:szCs w:val="24"/>
        </w:rPr>
        <w:t xml:space="preserve">good times and bad, in poverty and riches, and </w:t>
      </w:r>
      <w:r w:rsidR="00A1290D">
        <w:rPr>
          <w:rFonts w:ascii="Calibri" w:hAnsi="Calibri" w:cs="Calibri"/>
          <w:sz w:val="24"/>
          <w:szCs w:val="24"/>
        </w:rPr>
        <w:t xml:space="preserve">even </w:t>
      </w:r>
      <w:r w:rsidR="00931681">
        <w:rPr>
          <w:rFonts w:ascii="Calibri" w:hAnsi="Calibri" w:cs="Calibri"/>
          <w:sz w:val="24"/>
          <w:szCs w:val="24"/>
        </w:rPr>
        <w:t xml:space="preserve">persecution </w:t>
      </w:r>
      <w:r w:rsidR="00A1290D">
        <w:rPr>
          <w:rFonts w:ascii="Calibri" w:hAnsi="Calibri" w:cs="Calibri"/>
          <w:sz w:val="24"/>
          <w:szCs w:val="24"/>
        </w:rPr>
        <w:t>we can</w:t>
      </w:r>
      <w:r w:rsidR="00931681">
        <w:rPr>
          <w:rFonts w:ascii="Calibri" w:hAnsi="Calibri" w:cs="Calibri"/>
          <w:sz w:val="24"/>
          <w:szCs w:val="24"/>
        </w:rPr>
        <w:t xml:space="preserve"> rejoice in the Lord. It is a hallmark of believers. </w:t>
      </w:r>
      <w:r w:rsidR="007F66D4">
        <w:rPr>
          <w:rFonts w:ascii="Calibri" w:hAnsi="Calibri" w:cs="Calibri"/>
          <w:sz w:val="24"/>
          <w:szCs w:val="24"/>
        </w:rPr>
        <w:t>The challenge for us is whether we are coming back to joy and rejoicing after facing th</w:t>
      </w:r>
      <w:r w:rsidR="00A1290D">
        <w:rPr>
          <w:rFonts w:ascii="Calibri" w:hAnsi="Calibri" w:cs="Calibri"/>
          <w:sz w:val="24"/>
          <w:szCs w:val="24"/>
        </w:rPr>
        <w:t>ings that make us tired</w:t>
      </w:r>
      <w:r w:rsidR="007F66D4">
        <w:rPr>
          <w:rFonts w:ascii="Calibri" w:hAnsi="Calibri" w:cs="Calibri"/>
          <w:sz w:val="24"/>
          <w:szCs w:val="24"/>
        </w:rPr>
        <w:t xml:space="preserve">? </w:t>
      </w:r>
    </w:p>
    <w:p w14:paraId="6098250D" w14:textId="77777777" w:rsidR="00602AFF" w:rsidRPr="00602AFF" w:rsidRDefault="00602AFF" w:rsidP="00602AFF">
      <w:pPr>
        <w:rPr>
          <w:rFonts w:ascii="Calibri" w:hAnsi="Calibri" w:cs="Calibri"/>
          <w:b/>
          <w:bCs/>
          <w:sz w:val="24"/>
          <w:szCs w:val="24"/>
        </w:rPr>
      </w:pPr>
    </w:p>
    <w:p w14:paraId="39258551" w14:textId="4F4A8F1E" w:rsidR="00DE4B24" w:rsidRDefault="00DE4B24" w:rsidP="00DE4B24">
      <w:pPr>
        <w:rPr>
          <w:rFonts w:ascii="Calibri" w:hAnsi="Calibri" w:cs="Calibri"/>
          <w:b/>
          <w:bCs/>
          <w:sz w:val="24"/>
          <w:szCs w:val="24"/>
        </w:rPr>
      </w:pPr>
      <w:r>
        <w:rPr>
          <w:rFonts w:ascii="Calibri" w:hAnsi="Calibri" w:cs="Calibri"/>
          <w:b/>
          <w:bCs/>
          <w:sz w:val="24"/>
          <w:szCs w:val="24"/>
        </w:rPr>
        <w:t>PREACHING THE TEXT</w:t>
      </w:r>
    </w:p>
    <w:p w14:paraId="1036A1DD" w14:textId="4E4F41BA" w:rsidR="008E629E" w:rsidRPr="008E629E" w:rsidRDefault="008E629E" w:rsidP="00DE4B24">
      <w:pPr>
        <w:rPr>
          <w:rFonts w:ascii="Calibri" w:hAnsi="Calibri" w:cs="Calibri"/>
          <w:sz w:val="24"/>
          <w:szCs w:val="24"/>
        </w:rPr>
      </w:pPr>
      <w:r>
        <w:rPr>
          <w:rFonts w:ascii="Calibri" w:hAnsi="Calibri" w:cs="Calibri"/>
          <w:sz w:val="24"/>
          <w:szCs w:val="24"/>
        </w:rPr>
        <w:t>REJOICE IN THE LORD</w:t>
      </w:r>
    </w:p>
    <w:p w14:paraId="252EC5E2" w14:textId="79B1DC39" w:rsidR="00FE6DBE" w:rsidRDefault="00FE6DBE" w:rsidP="00DE4B24">
      <w:pPr>
        <w:rPr>
          <w:rFonts w:ascii="Calibri" w:hAnsi="Calibri" w:cs="Calibri"/>
          <w:sz w:val="24"/>
          <w:szCs w:val="24"/>
        </w:rPr>
      </w:pPr>
      <w:r w:rsidRPr="008E629E">
        <w:rPr>
          <w:rFonts w:ascii="Calibri" w:hAnsi="Calibri" w:cs="Calibri"/>
          <w:b/>
          <w:bCs/>
          <w:sz w:val="24"/>
          <w:szCs w:val="24"/>
        </w:rPr>
        <w:t>Rejoice in the Lord</w:t>
      </w:r>
      <w:r>
        <w:rPr>
          <w:rFonts w:ascii="Calibri" w:hAnsi="Calibri" w:cs="Calibri"/>
          <w:sz w:val="24"/>
          <w:szCs w:val="24"/>
        </w:rPr>
        <w:t xml:space="preserve"> (Not circumstances) </w:t>
      </w:r>
    </w:p>
    <w:p w14:paraId="71FDD646" w14:textId="17FF3554" w:rsidR="00931681" w:rsidRDefault="00931681" w:rsidP="00931681">
      <w:pPr>
        <w:spacing w:line="360" w:lineRule="auto"/>
        <w:rPr>
          <w:rFonts w:ascii="Calibri" w:hAnsi="Calibri" w:cs="Calibri"/>
          <w:sz w:val="24"/>
          <w:szCs w:val="24"/>
        </w:rPr>
      </w:pPr>
      <w:r>
        <w:rPr>
          <w:rFonts w:ascii="Calibri" w:hAnsi="Calibri" w:cs="Calibri"/>
          <w:sz w:val="24"/>
          <w:szCs w:val="24"/>
        </w:rPr>
        <w:tab/>
      </w:r>
      <w:r w:rsidR="00E55127">
        <w:rPr>
          <w:rFonts w:ascii="Calibri" w:hAnsi="Calibri" w:cs="Calibri"/>
          <w:sz w:val="24"/>
          <w:szCs w:val="24"/>
        </w:rPr>
        <w:t>People tend to</w:t>
      </w:r>
      <w:r>
        <w:rPr>
          <w:rFonts w:ascii="Calibri" w:hAnsi="Calibri" w:cs="Calibri"/>
          <w:sz w:val="24"/>
          <w:szCs w:val="24"/>
        </w:rPr>
        <w:t xml:space="preserve"> rejoice only when things go well. I know I can get preoccupied with challenges and problems and sometimes it threatens to steal my joy. However, my inner joy comes from knowing Christ</w:t>
      </w:r>
      <w:r w:rsidR="007F66D4">
        <w:rPr>
          <w:rFonts w:ascii="Calibri" w:hAnsi="Calibri" w:cs="Calibri"/>
          <w:sz w:val="24"/>
          <w:szCs w:val="24"/>
        </w:rPr>
        <w:t>. And that joy</w:t>
      </w:r>
      <w:r>
        <w:rPr>
          <w:rFonts w:ascii="Calibri" w:hAnsi="Calibri" w:cs="Calibri"/>
          <w:sz w:val="24"/>
          <w:szCs w:val="24"/>
        </w:rPr>
        <w:t xml:space="preserve"> returns </w:t>
      </w:r>
      <w:r w:rsidR="00E55127">
        <w:rPr>
          <w:rFonts w:ascii="Calibri" w:hAnsi="Calibri" w:cs="Calibri"/>
          <w:sz w:val="24"/>
          <w:szCs w:val="24"/>
        </w:rPr>
        <w:t xml:space="preserve">as </w:t>
      </w:r>
      <w:r>
        <w:rPr>
          <w:rFonts w:ascii="Calibri" w:hAnsi="Calibri" w:cs="Calibri"/>
          <w:sz w:val="24"/>
          <w:szCs w:val="24"/>
        </w:rPr>
        <w:t>my mind and heart</w:t>
      </w:r>
      <w:r w:rsidR="00E55127">
        <w:rPr>
          <w:rFonts w:ascii="Calibri" w:hAnsi="Calibri" w:cs="Calibri"/>
          <w:sz w:val="24"/>
          <w:szCs w:val="24"/>
        </w:rPr>
        <w:t xml:space="preserve"> refocus</w:t>
      </w:r>
      <w:r>
        <w:rPr>
          <w:rFonts w:ascii="Calibri" w:hAnsi="Calibri" w:cs="Calibri"/>
          <w:sz w:val="24"/>
          <w:szCs w:val="24"/>
        </w:rPr>
        <w:t xml:space="preserve"> </w:t>
      </w:r>
      <w:r w:rsidR="00E55127">
        <w:rPr>
          <w:rFonts w:ascii="Calibri" w:hAnsi="Calibri" w:cs="Calibri"/>
          <w:sz w:val="24"/>
          <w:szCs w:val="24"/>
        </w:rPr>
        <w:t>on</w:t>
      </w:r>
      <w:r>
        <w:rPr>
          <w:rFonts w:ascii="Calibri" w:hAnsi="Calibri" w:cs="Calibri"/>
          <w:sz w:val="24"/>
          <w:szCs w:val="24"/>
        </w:rPr>
        <w:t xml:space="preserve"> Jesus Christ. Joy comes from being filled with the Holy Spirit. </w:t>
      </w:r>
      <w:r w:rsidR="00E55127">
        <w:rPr>
          <w:rFonts w:ascii="Calibri" w:hAnsi="Calibri" w:cs="Calibri"/>
          <w:sz w:val="24"/>
          <w:szCs w:val="24"/>
        </w:rPr>
        <w:t>Joy</w:t>
      </w:r>
      <w:r>
        <w:rPr>
          <w:rFonts w:ascii="Calibri" w:hAnsi="Calibri" w:cs="Calibri"/>
          <w:sz w:val="24"/>
          <w:szCs w:val="24"/>
        </w:rPr>
        <w:t xml:space="preserve"> is a fruit of the Spirit available to each believer. Why is “re” in front of joy or </w:t>
      </w:r>
      <w:proofErr w:type="spellStart"/>
      <w:r>
        <w:rPr>
          <w:rFonts w:ascii="Calibri" w:hAnsi="Calibri" w:cs="Calibri"/>
          <w:sz w:val="24"/>
          <w:szCs w:val="24"/>
        </w:rPr>
        <w:t>joice</w:t>
      </w:r>
      <w:proofErr w:type="spellEnd"/>
      <w:r>
        <w:rPr>
          <w:rFonts w:ascii="Calibri" w:hAnsi="Calibri" w:cs="Calibri"/>
          <w:sz w:val="24"/>
          <w:szCs w:val="24"/>
        </w:rPr>
        <w:t xml:space="preserve">? We “re” </w:t>
      </w:r>
      <w:proofErr w:type="spellStart"/>
      <w:r>
        <w:rPr>
          <w:rFonts w:ascii="Calibri" w:hAnsi="Calibri" w:cs="Calibri"/>
          <w:sz w:val="24"/>
          <w:szCs w:val="24"/>
        </w:rPr>
        <w:t>joice</w:t>
      </w:r>
      <w:proofErr w:type="spellEnd"/>
      <w:r>
        <w:rPr>
          <w:rFonts w:ascii="Calibri" w:hAnsi="Calibri" w:cs="Calibri"/>
          <w:sz w:val="24"/>
          <w:szCs w:val="24"/>
        </w:rPr>
        <w:t>. That is</w:t>
      </w:r>
      <w:r w:rsidR="007F66D4">
        <w:rPr>
          <w:rFonts w:ascii="Calibri" w:hAnsi="Calibri" w:cs="Calibri"/>
          <w:sz w:val="24"/>
          <w:szCs w:val="24"/>
        </w:rPr>
        <w:t>,</w:t>
      </w:r>
      <w:r>
        <w:rPr>
          <w:rFonts w:ascii="Calibri" w:hAnsi="Calibri" w:cs="Calibri"/>
          <w:sz w:val="24"/>
          <w:szCs w:val="24"/>
        </w:rPr>
        <w:t xml:space="preserve"> we do it again. We come back to joy again and again. It is a result </w:t>
      </w:r>
      <w:r w:rsidR="00E55127">
        <w:rPr>
          <w:rFonts w:ascii="Calibri" w:hAnsi="Calibri" w:cs="Calibri"/>
          <w:sz w:val="24"/>
          <w:szCs w:val="24"/>
        </w:rPr>
        <w:t>of God continually brining us back to hope and faith and internal happiness through Jesus</w:t>
      </w:r>
      <w:r>
        <w:rPr>
          <w:rFonts w:ascii="Calibri" w:hAnsi="Calibri" w:cs="Calibri"/>
          <w:sz w:val="24"/>
          <w:szCs w:val="24"/>
        </w:rPr>
        <w:t xml:space="preserve">. </w:t>
      </w:r>
    </w:p>
    <w:p w14:paraId="62501840" w14:textId="490DE3E9" w:rsidR="00F82380" w:rsidRDefault="00F82380" w:rsidP="00931681">
      <w:pPr>
        <w:spacing w:line="360" w:lineRule="auto"/>
        <w:rPr>
          <w:rFonts w:ascii="Calibri" w:hAnsi="Calibri" w:cs="Calibri"/>
          <w:sz w:val="24"/>
          <w:szCs w:val="24"/>
        </w:rPr>
      </w:pPr>
      <w:r>
        <w:rPr>
          <w:rFonts w:ascii="Calibri" w:hAnsi="Calibri" w:cs="Calibri"/>
          <w:sz w:val="24"/>
          <w:szCs w:val="24"/>
        </w:rPr>
        <w:lastRenderedPageBreak/>
        <w:tab/>
        <w:t xml:space="preserve">Putting on a happy face or thinking positive </w:t>
      </w:r>
      <w:r w:rsidR="00A1290D">
        <w:rPr>
          <w:rFonts w:ascii="Calibri" w:hAnsi="Calibri" w:cs="Calibri"/>
          <w:sz w:val="24"/>
          <w:szCs w:val="24"/>
        </w:rPr>
        <w:t>or</w:t>
      </w:r>
      <w:r>
        <w:rPr>
          <w:rFonts w:ascii="Calibri" w:hAnsi="Calibri" w:cs="Calibri"/>
          <w:sz w:val="24"/>
          <w:szCs w:val="24"/>
        </w:rPr>
        <w:t xml:space="preserve"> pretending to be happy </w:t>
      </w:r>
      <w:r w:rsidR="00A1290D">
        <w:rPr>
          <w:rFonts w:ascii="Calibri" w:hAnsi="Calibri" w:cs="Calibri"/>
          <w:sz w:val="24"/>
          <w:szCs w:val="24"/>
        </w:rPr>
        <w:t>is not what God wants for us</w:t>
      </w:r>
      <w:r>
        <w:rPr>
          <w:rFonts w:ascii="Calibri" w:hAnsi="Calibri" w:cs="Calibri"/>
          <w:sz w:val="24"/>
          <w:szCs w:val="24"/>
        </w:rPr>
        <w:t xml:space="preserve">. </w:t>
      </w:r>
      <w:r w:rsidR="00A1290D">
        <w:rPr>
          <w:rFonts w:ascii="Calibri" w:hAnsi="Calibri" w:cs="Calibri"/>
          <w:sz w:val="24"/>
          <w:szCs w:val="24"/>
        </w:rPr>
        <w:t>T</w:t>
      </w:r>
      <w:r>
        <w:rPr>
          <w:rFonts w:ascii="Calibri" w:hAnsi="Calibri" w:cs="Calibri"/>
          <w:sz w:val="24"/>
          <w:szCs w:val="24"/>
        </w:rPr>
        <w:t xml:space="preserve">he joy God offers is real and comes as a gift </w:t>
      </w:r>
      <w:r w:rsidR="00A1290D">
        <w:rPr>
          <w:rFonts w:ascii="Calibri" w:hAnsi="Calibri" w:cs="Calibri"/>
          <w:sz w:val="24"/>
          <w:szCs w:val="24"/>
        </w:rPr>
        <w:t>that wells up in the hearts of those who worship him in spirit and truth</w:t>
      </w:r>
      <w:r>
        <w:rPr>
          <w:rFonts w:ascii="Calibri" w:hAnsi="Calibri" w:cs="Calibri"/>
          <w:sz w:val="24"/>
          <w:szCs w:val="24"/>
        </w:rPr>
        <w:t xml:space="preserve">. </w:t>
      </w:r>
    </w:p>
    <w:p w14:paraId="10017971" w14:textId="041DFF13" w:rsidR="00931681" w:rsidRDefault="00931681" w:rsidP="00DE4B24">
      <w:pPr>
        <w:rPr>
          <w:rFonts w:ascii="Calibri" w:hAnsi="Calibri" w:cs="Calibri"/>
          <w:sz w:val="24"/>
          <w:szCs w:val="24"/>
        </w:rPr>
      </w:pPr>
      <w:r w:rsidRPr="00931681">
        <w:rPr>
          <w:rFonts w:ascii="Calibri" w:hAnsi="Calibri" w:cs="Calibri"/>
          <w:b/>
          <w:bCs/>
          <w:sz w:val="24"/>
          <w:szCs w:val="24"/>
        </w:rPr>
        <w:t>Joy:</w:t>
      </w:r>
      <w:r>
        <w:rPr>
          <w:rFonts w:ascii="Calibri" w:hAnsi="Calibri" w:cs="Calibri"/>
          <w:sz w:val="24"/>
          <w:szCs w:val="24"/>
        </w:rPr>
        <w:t xml:space="preserve"> The root word of rejoice is joy. Let’s look at the term joy. </w:t>
      </w:r>
    </w:p>
    <w:p w14:paraId="220417AD" w14:textId="3EE0229B" w:rsidR="00FE6DBE" w:rsidRPr="00931681" w:rsidRDefault="00FE6DBE" w:rsidP="00931681">
      <w:pPr>
        <w:spacing w:line="360" w:lineRule="auto"/>
        <w:ind w:firstLine="720"/>
        <w:rPr>
          <w:rFonts w:ascii="Calibri" w:hAnsi="Calibri" w:cs="Calibri"/>
          <w:color w:val="000000" w:themeColor="text1"/>
          <w:sz w:val="24"/>
          <w:szCs w:val="24"/>
        </w:rPr>
      </w:pPr>
      <w:r w:rsidRPr="00FE6DBE">
        <w:rPr>
          <w:rFonts w:ascii="Calibri" w:hAnsi="Calibri" w:cs="Calibri"/>
          <w:b/>
          <w:bCs/>
          <w:sz w:val="24"/>
          <w:szCs w:val="24"/>
        </w:rPr>
        <w:t>Joy</w:t>
      </w:r>
      <w:r>
        <w:rPr>
          <w:rFonts w:ascii="Calibri" w:hAnsi="Calibri" w:cs="Calibri"/>
          <w:sz w:val="24"/>
          <w:szCs w:val="24"/>
        </w:rPr>
        <w:t xml:space="preserve"> = supernatural delight in The Lord</w:t>
      </w:r>
      <w:r w:rsidR="007F66D4">
        <w:rPr>
          <w:rFonts w:ascii="Calibri" w:hAnsi="Calibri" w:cs="Calibri"/>
          <w:sz w:val="24"/>
          <w:szCs w:val="24"/>
        </w:rPr>
        <w:t xml:space="preserve">. The primary purpose of all people is to </w:t>
      </w:r>
      <w:r>
        <w:rPr>
          <w:rFonts w:ascii="Calibri" w:hAnsi="Calibri" w:cs="Calibri"/>
          <w:sz w:val="24"/>
          <w:szCs w:val="24"/>
        </w:rPr>
        <w:t xml:space="preserve">(Glorify God and </w:t>
      </w:r>
      <w:r w:rsidRPr="00FE6DBE">
        <w:rPr>
          <w:rFonts w:ascii="Calibri" w:hAnsi="Calibri" w:cs="Calibri"/>
          <w:b/>
          <w:bCs/>
          <w:color w:val="FF0000"/>
          <w:sz w:val="24"/>
          <w:szCs w:val="24"/>
        </w:rPr>
        <w:t>en</w:t>
      </w:r>
      <w:r w:rsidRPr="00FE6DBE">
        <w:rPr>
          <w:rFonts w:ascii="Calibri" w:hAnsi="Calibri" w:cs="Calibri"/>
          <w:b/>
          <w:bCs/>
          <w:color w:val="FF0000"/>
          <w:sz w:val="24"/>
          <w:szCs w:val="24"/>
          <w:u w:val="single"/>
        </w:rPr>
        <w:t>joy</w:t>
      </w:r>
      <w:r w:rsidRPr="00FE6DBE">
        <w:rPr>
          <w:rFonts w:ascii="Calibri" w:hAnsi="Calibri" w:cs="Calibri"/>
          <w:color w:val="FF0000"/>
          <w:sz w:val="24"/>
          <w:szCs w:val="24"/>
        </w:rPr>
        <w:t xml:space="preserve"> Him forever)</w:t>
      </w:r>
      <w:r w:rsidR="007F66D4">
        <w:rPr>
          <w:rFonts w:ascii="Calibri" w:hAnsi="Calibri" w:cs="Calibri"/>
          <w:color w:val="FF0000"/>
          <w:sz w:val="24"/>
          <w:szCs w:val="24"/>
        </w:rPr>
        <w:t>.</w:t>
      </w:r>
      <w:r w:rsidRPr="00931681">
        <w:rPr>
          <w:rFonts w:ascii="Calibri" w:hAnsi="Calibri" w:cs="Calibri"/>
          <w:color w:val="000000" w:themeColor="text1"/>
          <w:sz w:val="24"/>
          <w:szCs w:val="24"/>
        </w:rPr>
        <w:t xml:space="preserve"> </w:t>
      </w:r>
      <w:r w:rsidR="00931681" w:rsidRPr="00931681">
        <w:rPr>
          <w:rFonts w:ascii="Calibri" w:hAnsi="Calibri" w:cs="Calibri"/>
          <w:color w:val="000000" w:themeColor="text1"/>
          <w:sz w:val="24"/>
          <w:szCs w:val="24"/>
        </w:rPr>
        <w:t xml:space="preserve">Are you enjoying God forever? </w:t>
      </w:r>
      <w:r w:rsidR="00931681">
        <w:rPr>
          <w:rFonts w:ascii="Calibri" w:hAnsi="Calibri" w:cs="Calibri"/>
          <w:color w:val="000000" w:themeColor="text1"/>
          <w:sz w:val="24"/>
          <w:szCs w:val="24"/>
        </w:rPr>
        <w:t xml:space="preserve">Are you delighting in God and enjoying him.  </w:t>
      </w:r>
    </w:p>
    <w:p w14:paraId="5FACF5AB" w14:textId="77777777" w:rsidR="00931681" w:rsidRDefault="00931681" w:rsidP="00DE4B24">
      <w:pPr>
        <w:rPr>
          <w:rFonts w:ascii="Calibri" w:hAnsi="Calibri" w:cs="Calibri"/>
          <w:color w:val="0D0D0D" w:themeColor="text1" w:themeTint="F2"/>
          <w:sz w:val="24"/>
          <w:szCs w:val="24"/>
        </w:rPr>
      </w:pPr>
    </w:p>
    <w:p w14:paraId="1A6C6FD2" w14:textId="7A174996" w:rsidR="00FE6DBE" w:rsidRDefault="00FE6DBE" w:rsidP="004066A2">
      <w:pPr>
        <w:spacing w:line="360" w:lineRule="auto"/>
        <w:rPr>
          <w:rFonts w:ascii="Calibri" w:hAnsi="Calibri" w:cs="Calibri"/>
          <w:color w:val="0D0D0D" w:themeColor="text1" w:themeTint="F2"/>
          <w:sz w:val="24"/>
          <w:szCs w:val="24"/>
        </w:rPr>
      </w:pPr>
      <w:r w:rsidRPr="004066A2">
        <w:rPr>
          <w:rFonts w:ascii="Calibri" w:hAnsi="Calibri" w:cs="Calibri"/>
          <w:i/>
          <w:iCs/>
          <w:color w:val="0D0D0D" w:themeColor="text1" w:themeTint="F2"/>
          <w:sz w:val="24"/>
          <w:szCs w:val="24"/>
          <w:u w:val="single"/>
        </w:rPr>
        <w:t>Happiness</w:t>
      </w:r>
      <w:r>
        <w:rPr>
          <w:rFonts w:ascii="Calibri" w:hAnsi="Calibri" w:cs="Calibri"/>
          <w:color w:val="0D0D0D" w:themeColor="text1" w:themeTint="F2"/>
          <w:sz w:val="24"/>
          <w:szCs w:val="24"/>
        </w:rPr>
        <w:t xml:space="preserve"> =</w:t>
      </w:r>
      <w:r w:rsidR="004066A2">
        <w:rPr>
          <w:rFonts w:ascii="Calibri" w:hAnsi="Calibri" w:cs="Calibri"/>
          <w:color w:val="0D0D0D" w:themeColor="text1" w:themeTint="F2"/>
          <w:sz w:val="24"/>
          <w:szCs w:val="24"/>
        </w:rPr>
        <w:t xml:space="preserve"> comes from the Greek word</w:t>
      </w:r>
      <w:r>
        <w:rPr>
          <w:rFonts w:ascii="Calibri" w:hAnsi="Calibri" w:cs="Calibri"/>
          <w:color w:val="0D0D0D" w:themeColor="text1" w:themeTint="F2"/>
          <w:sz w:val="24"/>
          <w:szCs w:val="24"/>
        </w:rPr>
        <w:t xml:space="preserve"> </w:t>
      </w:r>
      <w:r w:rsidR="004066A2">
        <w:rPr>
          <w:rFonts w:ascii="Calibri" w:hAnsi="Calibri" w:cs="Calibri"/>
          <w:color w:val="0D0D0D" w:themeColor="text1" w:themeTint="F2"/>
          <w:sz w:val="24"/>
          <w:szCs w:val="24"/>
        </w:rPr>
        <w:t>“</w:t>
      </w:r>
      <w:proofErr w:type="spellStart"/>
      <w:r>
        <w:rPr>
          <w:rFonts w:ascii="Calibri" w:hAnsi="Calibri" w:cs="Calibri"/>
          <w:color w:val="0D0D0D" w:themeColor="text1" w:themeTint="F2"/>
          <w:sz w:val="24"/>
          <w:szCs w:val="24"/>
        </w:rPr>
        <w:t>fortuna</w:t>
      </w:r>
      <w:proofErr w:type="spellEnd"/>
      <w:r w:rsidR="004066A2">
        <w:rPr>
          <w:rFonts w:ascii="Calibri" w:hAnsi="Calibri" w:cs="Calibri"/>
          <w:color w:val="0D0D0D" w:themeColor="text1" w:themeTint="F2"/>
          <w:sz w:val="24"/>
          <w:szCs w:val="24"/>
        </w:rPr>
        <w:t>”</w:t>
      </w:r>
      <w:r>
        <w:rPr>
          <w:rFonts w:ascii="Calibri" w:hAnsi="Calibri" w:cs="Calibri"/>
          <w:color w:val="0D0D0D" w:themeColor="text1" w:themeTint="F2"/>
          <w:sz w:val="24"/>
          <w:szCs w:val="24"/>
        </w:rPr>
        <w:t xml:space="preserve"> --- </w:t>
      </w:r>
      <w:r w:rsidR="00817311">
        <w:rPr>
          <w:rFonts w:ascii="Calibri" w:hAnsi="Calibri" w:cs="Calibri"/>
          <w:color w:val="0D0D0D" w:themeColor="text1" w:themeTint="F2"/>
          <w:sz w:val="24"/>
          <w:szCs w:val="24"/>
        </w:rPr>
        <w:t>whic</w:t>
      </w:r>
      <w:r w:rsidR="004066A2">
        <w:rPr>
          <w:rFonts w:ascii="Calibri" w:hAnsi="Calibri" w:cs="Calibri"/>
          <w:color w:val="0D0D0D" w:themeColor="text1" w:themeTint="F2"/>
          <w:sz w:val="24"/>
          <w:szCs w:val="24"/>
        </w:rPr>
        <w:t xml:space="preserve">h is good </w:t>
      </w:r>
      <w:r>
        <w:rPr>
          <w:rFonts w:ascii="Calibri" w:hAnsi="Calibri" w:cs="Calibri"/>
          <w:color w:val="0D0D0D" w:themeColor="text1" w:themeTint="F2"/>
          <w:sz w:val="24"/>
          <w:szCs w:val="24"/>
        </w:rPr>
        <w:t xml:space="preserve">luck --- </w:t>
      </w:r>
      <w:r w:rsidR="004066A2">
        <w:rPr>
          <w:rFonts w:ascii="Calibri" w:hAnsi="Calibri" w:cs="Calibri"/>
          <w:color w:val="0D0D0D" w:themeColor="text1" w:themeTint="F2"/>
          <w:sz w:val="24"/>
          <w:szCs w:val="24"/>
        </w:rPr>
        <w:t xml:space="preserve">and good luck is </w:t>
      </w:r>
      <w:r>
        <w:rPr>
          <w:rFonts w:ascii="Calibri" w:hAnsi="Calibri" w:cs="Calibri"/>
          <w:color w:val="0D0D0D" w:themeColor="text1" w:themeTint="F2"/>
          <w:sz w:val="24"/>
          <w:szCs w:val="24"/>
        </w:rPr>
        <w:t xml:space="preserve">circumstantial </w:t>
      </w:r>
    </w:p>
    <w:p w14:paraId="55483F71" w14:textId="77777777" w:rsidR="004066A2" w:rsidRDefault="004066A2" w:rsidP="00DE4B24">
      <w:pPr>
        <w:rPr>
          <w:rFonts w:ascii="Calibri" w:hAnsi="Calibri" w:cs="Calibri"/>
          <w:color w:val="0D0D0D" w:themeColor="text1" w:themeTint="F2"/>
          <w:sz w:val="24"/>
          <w:szCs w:val="24"/>
        </w:rPr>
      </w:pPr>
    </w:p>
    <w:p w14:paraId="0A067AD8" w14:textId="4CB7D22F" w:rsidR="00FE6DBE" w:rsidRDefault="00FE6DBE" w:rsidP="004066A2">
      <w:pPr>
        <w:spacing w:line="360" w:lineRule="auto"/>
        <w:rPr>
          <w:rFonts w:ascii="Calibri" w:hAnsi="Calibri" w:cs="Calibri"/>
          <w:color w:val="0D0D0D" w:themeColor="text1" w:themeTint="F2"/>
          <w:sz w:val="24"/>
          <w:szCs w:val="24"/>
        </w:rPr>
      </w:pPr>
      <w:r w:rsidRPr="004066A2">
        <w:rPr>
          <w:rFonts w:ascii="Calibri" w:hAnsi="Calibri" w:cs="Calibri"/>
          <w:i/>
          <w:iCs/>
          <w:color w:val="0D0D0D" w:themeColor="text1" w:themeTint="F2"/>
          <w:sz w:val="24"/>
          <w:szCs w:val="24"/>
          <w:u w:val="single"/>
        </w:rPr>
        <w:t>Joy</w:t>
      </w:r>
      <w:r>
        <w:rPr>
          <w:rFonts w:ascii="Calibri" w:hAnsi="Calibri" w:cs="Calibri"/>
          <w:color w:val="0D0D0D" w:themeColor="text1" w:themeTint="F2"/>
          <w:sz w:val="24"/>
          <w:szCs w:val="24"/>
        </w:rPr>
        <w:t xml:space="preserve"> = </w:t>
      </w:r>
      <w:r w:rsidR="004066A2">
        <w:rPr>
          <w:rFonts w:ascii="Calibri" w:hAnsi="Calibri" w:cs="Calibri"/>
          <w:color w:val="0D0D0D" w:themeColor="text1" w:themeTint="F2"/>
          <w:sz w:val="24"/>
          <w:szCs w:val="24"/>
        </w:rPr>
        <w:t xml:space="preserve">is the </w:t>
      </w:r>
      <w:r>
        <w:rPr>
          <w:rFonts w:ascii="Calibri" w:hAnsi="Calibri" w:cs="Calibri"/>
          <w:color w:val="0D0D0D" w:themeColor="text1" w:themeTint="F2"/>
          <w:sz w:val="24"/>
          <w:szCs w:val="24"/>
        </w:rPr>
        <w:t xml:space="preserve">internal dynamic </w:t>
      </w:r>
      <w:r w:rsidR="004066A2">
        <w:rPr>
          <w:rFonts w:ascii="Calibri" w:hAnsi="Calibri" w:cs="Calibri"/>
          <w:color w:val="0D0D0D" w:themeColor="text1" w:themeTint="F2"/>
          <w:sz w:val="24"/>
          <w:szCs w:val="24"/>
        </w:rPr>
        <w:t xml:space="preserve">of </w:t>
      </w:r>
      <w:r>
        <w:rPr>
          <w:rFonts w:ascii="Calibri" w:hAnsi="Calibri" w:cs="Calibri"/>
          <w:color w:val="0D0D0D" w:themeColor="text1" w:themeTint="F2"/>
          <w:sz w:val="24"/>
          <w:szCs w:val="24"/>
        </w:rPr>
        <w:t>delighting in the Lord</w:t>
      </w:r>
      <w:r w:rsidR="004066A2">
        <w:rPr>
          <w:rFonts w:ascii="Calibri" w:hAnsi="Calibri" w:cs="Calibri"/>
          <w:color w:val="0D0D0D" w:themeColor="text1" w:themeTint="F2"/>
          <w:sz w:val="24"/>
          <w:szCs w:val="24"/>
        </w:rPr>
        <w:t xml:space="preserve">. It is what happens when we turn our inner eyes and heart toward the Lord and enjoy his presence. It is what happens when creature meet Creator, like an infant locating his mother or </w:t>
      </w:r>
      <w:r w:rsidR="00817311">
        <w:rPr>
          <w:rFonts w:ascii="Calibri" w:hAnsi="Calibri" w:cs="Calibri"/>
          <w:color w:val="0D0D0D" w:themeColor="text1" w:themeTint="F2"/>
          <w:sz w:val="24"/>
          <w:szCs w:val="24"/>
        </w:rPr>
        <w:t>father’s</w:t>
      </w:r>
      <w:r w:rsidR="004066A2">
        <w:rPr>
          <w:rFonts w:ascii="Calibri" w:hAnsi="Calibri" w:cs="Calibri"/>
          <w:color w:val="0D0D0D" w:themeColor="text1" w:themeTint="F2"/>
          <w:sz w:val="24"/>
          <w:szCs w:val="24"/>
        </w:rPr>
        <w:t xml:space="preserve"> face. </w:t>
      </w:r>
      <w:r w:rsidR="00A1290D">
        <w:rPr>
          <w:rFonts w:ascii="Calibri" w:hAnsi="Calibri" w:cs="Calibri"/>
          <w:color w:val="0D0D0D" w:themeColor="text1" w:themeTint="F2"/>
          <w:sz w:val="24"/>
          <w:szCs w:val="24"/>
        </w:rPr>
        <w:t xml:space="preserve">God calls to our hearts and we turn our face to his. </w:t>
      </w:r>
      <w:r>
        <w:rPr>
          <w:rFonts w:ascii="Calibri" w:hAnsi="Calibri" w:cs="Calibri"/>
          <w:color w:val="0D0D0D" w:themeColor="text1" w:themeTint="F2"/>
          <w:sz w:val="24"/>
          <w:szCs w:val="24"/>
        </w:rPr>
        <w:t xml:space="preserve"> </w:t>
      </w:r>
    </w:p>
    <w:p w14:paraId="2590D749" w14:textId="77777777" w:rsidR="00FE6DBE" w:rsidRDefault="00FE6DBE" w:rsidP="00DE4B24">
      <w:pPr>
        <w:rPr>
          <w:rFonts w:ascii="Calibri" w:hAnsi="Calibri" w:cs="Calibri"/>
          <w:color w:val="0D0D0D" w:themeColor="text1" w:themeTint="F2"/>
          <w:sz w:val="24"/>
          <w:szCs w:val="24"/>
        </w:rPr>
      </w:pPr>
    </w:p>
    <w:p w14:paraId="4D29BA64" w14:textId="5DA4FCF9" w:rsidR="00FE6DBE" w:rsidRDefault="00FE6DBE" w:rsidP="00DE4B24">
      <w:pPr>
        <w:rPr>
          <w:rFonts w:ascii="Calibri" w:hAnsi="Calibri" w:cs="Calibri"/>
          <w:color w:val="0D0D0D" w:themeColor="text1" w:themeTint="F2"/>
          <w:sz w:val="24"/>
          <w:szCs w:val="24"/>
        </w:rPr>
      </w:pPr>
      <w:r w:rsidRPr="008E629E">
        <w:rPr>
          <w:rFonts w:ascii="Calibri" w:hAnsi="Calibri" w:cs="Calibri"/>
          <w:caps/>
          <w:color w:val="0D0D0D" w:themeColor="text1" w:themeTint="F2"/>
          <w:sz w:val="24"/>
          <w:szCs w:val="24"/>
        </w:rPr>
        <w:t>God’s Remedy</w:t>
      </w:r>
      <w:r>
        <w:rPr>
          <w:rFonts w:ascii="Calibri" w:hAnsi="Calibri" w:cs="Calibri"/>
          <w:color w:val="0D0D0D" w:themeColor="text1" w:themeTint="F2"/>
          <w:sz w:val="24"/>
          <w:szCs w:val="24"/>
        </w:rPr>
        <w:t xml:space="preserve"> </w:t>
      </w:r>
      <w:r w:rsidR="008E629E">
        <w:rPr>
          <w:rFonts w:ascii="Calibri" w:hAnsi="Calibri" w:cs="Calibri"/>
          <w:color w:val="0D0D0D" w:themeColor="text1" w:themeTint="F2"/>
          <w:sz w:val="24"/>
          <w:szCs w:val="24"/>
        </w:rPr>
        <w:t xml:space="preserve">(To lack of joy) </w:t>
      </w:r>
    </w:p>
    <w:p w14:paraId="77A5E211" w14:textId="15C853D2" w:rsidR="007C7472" w:rsidRDefault="007C7472" w:rsidP="007C7472">
      <w:pPr>
        <w:spacing w:line="360" w:lineRule="auto"/>
        <w:rPr>
          <w:rFonts w:ascii="Calibri" w:hAnsi="Calibri" w:cs="Calibri"/>
          <w:color w:val="0D0D0D" w:themeColor="text1" w:themeTint="F2"/>
          <w:sz w:val="24"/>
          <w:szCs w:val="24"/>
        </w:rPr>
      </w:pPr>
      <w:r>
        <w:rPr>
          <w:rFonts w:ascii="Calibri" w:hAnsi="Calibri" w:cs="Calibri"/>
          <w:color w:val="0D0D0D" w:themeColor="text1" w:themeTint="F2"/>
          <w:sz w:val="24"/>
          <w:szCs w:val="24"/>
        </w:rPr>
        <w:tab/>
        <w:t xml:space="preserve">Let’s put this pursuit of joy in a brief outline. What is God’s remedy for lack of joy? How do we find supernatural happiness? </w:t>
      </w:r>
    </w:p>
    <w:p w14:paraId="76A80644" w14:textId="4CECB0EA" w:rsidR="00FE6DBE" w:rsidRDefault="00FE6DBE" w:rsidP="00FE6DBE">
      <w:pPr>
        <w:pStyle w:val="ListParagraph"/>
        <w:numPr>
          <w:ilvl w:val="0"/>
          <w:numId w:val="1"/>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Become a Christian – joy is supernatural </w:t>
      </w:r>
    </w:p>
    <w:p w14:paraId="0F36A48E" w14:textId="47908E5E" w:rsidR="00FE6DBE" w:rsidRDefault="00FE6DBE" w:rsidP="00FE6DBE">
      <w:pPr>
        <w:pStyle w:val="ListParagraph"/>
        <w:numPr>
          <w:ilvl w:val="1"/>
          <w:numId w:val="1"/>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Some think they are believers but are </w:t>
      </w:r>
      <w:r w:rsidR="00985392">
        <w:rPr>
          <w:rFonts w:ascii="Calibri" w:hAnsi="Calibri" w:cs="Calibri"/>
          <w:color w:val="0D0D0D" w:themeColor="text1" w:themeTint="F2"/>
          <w:sz w:val="24"/>
          <w:szCs w:val="24"/>
        </w:rPr>
        <w:t>not and</w:t>
      </w:r>
      <w:r>
        <w:rPr>
          <w:rFonts w:ascii="Calibri" w:hAnsi="Calibri" w:cs="Calibri"/>
          <w:color w:val="0D0D0D" w:themeColor="text1" w:themeTint="F2"/>
          <w:sz w:val="24"/>
          <w:szCs w:val="24"/>
        </w:rPr>
        <w:t xml:space="preserve"> have no fruit (joy = fruit)</w:t>
      </w:r>
      <w:r w:rsidR="00817311">
        <w:rPr>
          <w:rFonts w:ascii="Calibri" w:hAnsi="Calibri" w:cs="Calibri"/>
          <w:color w:val="0D0D0D" w:themeColor="text1" w:themeTint="F2"/>
          <w:sz w:val="24"/>
          <w:szCs w:val="24"/>
        </w:rPr>
        <w:t>. The unbeliever looks for things to go right, while the believer anchors to the</w:t>
      </w:r>
      <w:r w:rsidR="00A1290D">
        <w:rPr>
          <w:rFonts w:ascii="Calibri" w:hAnsi="Calibri" w:cs="Calibri"/>
          <w:color w:val="0D0D0D" w:themeColor="text1" w:themeTint="F2"/>
          <w:sz w:val="24"/>
          <w:szCs w:val="24"/>
        </w:rPr>
        <w:t>ir</w:t>
      </w:r>
      <w:r w:rsidR="00817311">
        <w:rPr>
          <w:rFonts w:ascii="Calibri" w:hAnsi="Calibri" w:cs="Calibri"/>
          <w:color w:val="0D0D0D" w:themeColor="text1" w:themeTint="F2"/>
          <w:sz w:val="24"/>
          <w:szCs w:val="24"/>
        </w:rPr>
        <w:t xml:space="preserve"> relationship with God. </w:t>
      </w:r>
    </w:p>
    <w:p w14:paraId="506726F4" w14:textId="4ECFE17D" w:rsidR="00FE6DBE" w:rsidRDefault="00FE6DBE" w:rsidP="00FE6DBE">
      <w:pPr>
        <w:pStyle w:val="ListParagraph"/>
        <w:numPr>
          <w:ilvl w:val="0"/>
          <w:numId w:val="1"/>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Righteousness, joy, </w:t>
      </w:r>
      <w:r w:rsidR="00817311">
        <w:rPr>
          <w:rFonts w:ascii="Calibri" w:hAnsi="Calibri" w:cs="Calibri"/>
          <w:color w:val="0D0D0D" w:themeColor="text1" w:themeTint="F2"/>
          <w:sz w:val="24"/>
          <w:szCs w:val="24"/>
        </w:rPr>
        <w:t xml:space="preserve">and </w:t>
      </w:r>
      <w:r>
        <w:rPr>
          <w:rFonts w:ascii="Calibri" w:hAnsi="Calibri" w:cs="Calibri"/>
          <w:color w:val="0D0D0D" w:themeColor="text1" w:themeTint="F2"/>
          <w:sz w:val="24"/>
          <w:szCs w:val="24"/>
        </w:rPr>
        <w:t xml:space="preserve">peace </w:t>
      </w:r>
      <w:r w:rsidR="00817311">
        <w:rPr>
          <w:rFonts w:ascii="Calibri" w:hAnsi="Calibri" w:cs="Calibri"/>
          <w:color w:val="0D0D0D" w:themeColor="text1" w:themeTint="F2"/>
          <w:sz w:val="24"/>
          <w:szCs w:val="24"/>
        </w:rPr>
        <w:t>are</w:t>
      </w:r>
      <w:r>
        <w:rPr>
          <w:rFonts w:ascii="Calibri" w:hAnsi="Calibri" w:cs="Calibri"/>
          <w:color w:val="0D0D0D" w:themeColor="text1" w:themeTint="F2"/>
          <w:sz w:val="24"/>
          <w:szCs w:val="24"/>
        </w:rPr>
        <w:t xml:space="preserve"> </w:t>
      </w:r>
      <w:r w:rsidR="00817311">
        <w:rPr>
          <w:rFonts w:ascii="Calibri" w:hAnsi="Calibri" w:cs="Calibri"/>
          <w:color w:val="0D0D0D" w:themeColor="text1" w:themeTint="F2"/>
          <w:sz w:val="24"/>
          <w:szCs w:val="24"/>
        </w:rPr>
        <w:t xml:space="preserve">pursued and </w:t>
      </w:r>
      <w:r>
        <w:rPr>
          <w:rFonts w:ascii="Calibri" w:hAnsi="Calibri" w:cs="Calibri"/>
          <w:color w:val="0D0D0D" w:themeColor="text1" w:themeTint="F2"/>
          <w:sz w:val="24"/>
          <w:szCs w:val="24"/>
        </w:rPr>
        <w:t>known</w:t>
      </w:r>
    </w:p>
    <w:p w14:paraId="6F03842A" w14:textId="37048DA6" w:rsidR="00FE6DBE" w:rsidRPr="00817311" w:rsidRDefault="00FE6DBE" w:rsidP="00FE6DBE">
      <w:pPr>
        <w:pStyle w:val="ListParagraph"/>
        <w:numPr>
          <w:ilvl w:val="1"/>
          <w:numId w:val="1"/>
        </w:numPr>
        <w:rPr>
          <w:rFonts w:ascii="Calibri" w:hAnsi="Calibri" w:cs="Calibri"/>
          <w:b/>
          <w:bCs/>
          <w:color w:val="0D0D0D" w:themeColor="text1" w:themeTint="F2"/>
          <w:sz w:val="24"/>
          <w:szCs w:val="24"/>
        </w:rPr>
      </w:pPr>
      <w:r w:rsidRPr="00817311">
        <w:rPr>
          <w:rFonts w:ascii="Calibri" w:hAnsi="Calibri" w:cs="Calibri"/>
          <w:b/>
          <w:bCs/>
          <w:color w:val="0D0D0D" w:themeColor="text1" w:themeTint="F2"/>
          <w:sz w:val="24"/>
          <w:szCs w:val="24"/>
          <w:u w:val="single"/>
        </w:rPr>
        <w:t>Romans 14:17</w:t>
      </w:r>
      <w:r w:rsidRPr="00817311">
        <w:rPr>
          <w:rFonts w:ascii="Calibri" w:hAnsi="Calibri" w:cs="Calibri"/>
          <w:b/>
          <w:bCs/>
          <w:color w:val="0D0D0D" w:themeColor="text1" w:themeTint="F2"/>
          <w:sz w:val="24"/>
          <w:szCs w:val="24"/>
        </w:rPr>
        <w:t xml:space="preserve"> “Kingdom of God is not about eating or drinking but righteousness, joy and peace</w:t>
      </w:r>
    </w:p>
    <w:p w14:paraId="51AD1405" w14:textId="76E9524D" w:rsidR="00FE6DBE" w:rsidRDefault="00FE6DBE" w:rsidP="00FE6DBE">
      <w:pPr>
        <w:pStyle w:val="ListParagraph"/>
        <w:numPr>
          <w:ilvl w:val="1"/>
          <w:numId w:val="1"/>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Note: Sin and anxiety keep us from joy </w:t>
      </w:r>
      <w:r w:rsidR="00577029">
        <w:rPr>
          <w:rFonts w:ascii="Calibri" w:hAnsi="Calibri" w:cs="Calibri"/>
          <w:color w:val="0D0D0D" w:themeColor="text1" w:themeTint="F2"/>
          <w:sz w:val="24"/>
          <w:szCs w:val="24"/>
        </w:rPr>
        <w:t xml:space="preserve">(peace of God </w:t>
      </w:r>
      <w:r w:rsidR="00577029" w:rsidRPr="00577029">
        <w:rPr>
          <w:rFonts w:ascii="Calibri" w:hAnsi="Calibri" w:cs="Calibri"/>
          <w:b/>
          <w:bCs/>
          <w:color w:val="0D0D0D" w:themeColor="text1" w:themeTint="F2"/>
          <w:sz w:val="24"/>
          <w:szCs w:val="24"/>
        </w:rPr>
        <w:t>Phil 4:6-7</w:t>
      </w:r>
      <w:r w:rsidR="00577029">
        <w:rPr>
          <w:rFonts w:ascii="Calibri" w:hAnsi="Calibri" w:cs="Calibri"/>
          <w:color w:val="0D0D0D" w:themeColor="text1" w:themeTint="F2"/>
          <w:sz w:val="24"/>
          <w:szCs w:val="24"/>
        </w:rPr>
        <w:t>)</w:t>
      </w:r>
    </w:p>
    <w:p w14:paraId="4D942DBD" w14:textId="29D8C3C7" w:rsidR="00FE6DBE" w:rsidRDefault="00577029" w:rsidP="00FE6DBE">
      <w:pPr>
        <w:pStyle w:val="ListParagraph"/>
        <w:numPr>
          <w:ilvl w:val="0"/>
          <w:numId w:val="1"/>
        </w:numPr>
        <w:rPr>
          <w:rFonts w:ascii="Calibri" w:hAnsi="Calibri" w:cs="Calibri"/>
          <w:color w:val="0D0D0D" w:themeColor="text1" w:themeTint="F2"/>
          <w:sz w:val="24"/>
          <w:szCs w:val="24"/>
        </w:rPr>
      </w:pPr>
      <w:r>
        <w:rPr>
          <w:rFonts w:ascii="Calibri" w:hAnsi="Calibri" w:cs="Calibri"/>
          <w:color w:val="0D0D0D" w:themeColor="text1" w:themeTint="F2"/>
          <w:sz w:val="24"/>
          <w:szCs w:val="24"/>
        </w:rPr>
        <w:t xml:space="preserve">Joy </w:t>
      </w:r>
      <w:r w:rsidR="00817311">
        <w:rPr>
          <w:rFonts w:ascii="Calibri" w:hAnsi="Calibri" w:cs="Calibri"/>
          <w:color w:val="0D0D0D" w:themeColor="text1" w:themeTint="F2"/>
          <w:sz w:val="24"/>
          <w:szCs w:val="24"/>
        </w:rPr>
        <w:t>is connected to</w:t>
      </w:r>
      <w:r>
        <w:rPr>
          <w:rFonts w:ascii="Calibri" w:hAnsi="Calibri" w:cs="Calibri"/>
          <w:color w:val="0D0D0D" w:themeColor="text1" w:themeTint="F2"/>
          <w:sz w:val="24"/>
          <w:szCs w:val="24"/>
        </w:rPr>
        <w:t xml:space="preserve"> Sound Doctrine</w:t>
      </w:r>
    </w:p>
    <w:p w14:paraId="08AEF652" w14:textId="77777777" w:rsidR="00817311" w:rsidRPr="004E2394" w:rsidRDefault="00577029" w:rsidP="004E2394">
      <w:pPr>
        <w:pStyle w:val="ListParagraph"/>
        <w:ind w:left="1440"/>
        <w:rPr>
          <w:rFonts w:ascii="Calibri" w:hAnsi="Calibri" w:cs="Calibri"/>
          <w:b/>
          <w:bCs/>
          <w:color w:val="0D0D0D" w:themeColor="text1" w:themeTint="F2"/>
          <w:sz w:val="24"/>
          <w:szCs w:val="24"/>
        </w:rPr>
      </w:pPr>
      <w:r w:rsidRPr="004E2394">
        <w:rPr>
          <w:rFonts w:ascii="Calibri" w:hAnsi="Calibri" w:cs="Calibri"/>
          <w:b/>
          <w:bCs/>
          <w:color w:val="0D0D0D" w:themeColor="text1" w:themeTint="F2"/>
          <w:sz w:val="24"/>
          <w:szCs w:val="24"/>
          <w:u w:val="single"/>
        </w:rPr>
        <w:t>Psalm 19:8</w:t>
      </w:r>
      <w:r w:rsidRPr="004E2394">
        <w:rPr>
          <w:rFonts w:ascii="Calibri" w:hAnsi="Calibri" w:cs="Calibri"/>
          <w:b/>
          <w:bCs/>
          <w:color w:val="0D0D0D" w:themeColor="text1" w:themeTint="F2"/>
          <w:sz w:val="24"/>
          <w:szCs w:val="24"/>
        </w:rPr>
        <w:t xml:space="preserve"> </w:t>
      </w:r>
      <w:r w:rsidR="00817311" w:rsidRPr="004E2394">
        <w:rPr>
          <w:rFonts w:ascii="Calibri" w:hAnsi="Calibri" w:cs="Calibri"/>
          <w:b/>
          <w:bCs/>
          <w:color w:val="0D0D0D" w:themeColor="text1" w:themeTint="F2"/>
          <w:sz w:val="24"/>
          <w:szCs w:val="24"/>
        </w:rPr>
        <w:t>The precepts of the Lord are right,</w:t>
      </w:r>
      <w:r w:rsidR="00817311" w:rsidRPr="004E2394">
        <w:rPr>
          <w:rFonts w:ascii="Calibri" w:hAnsi="Calibri" w:cs="Calibri"/>
          <w:b/>
          <w:bCs/>
          <w:color w:val="0D0D0D" w:themeColor="text1" w:themeTint="F2"/>
          <w:sz w:val="24"/>
          <w:szCs w:val="24"/>
        </w:rPr>
        <w:br/>
        <w:t>    giving joy to the heart.</w:t>
      </w:r>
      <w:r w:rsidR="00817311" w:rsidRPr="004E2394">
        <w:rPr>
          <w:rFonts w:ascii="Calibri" w:hAnsi="Calibri" w:cs="Calibri"/>
          <w:b/>
          <w:bCs/>
          <w:color w:val="0D0D0D" w:themeColor="text1" w:themeTint="F2"/>
          <w:sz w:val="24"/>
          <w:szCs w:val="24"/>
        </w:rPr>
        <w:br/>
        <w:t>The commands of the Lord are radiant,</w:t>
      </w:r>
      <w:r w:rsidR="00817311" w:rsidRPr="004E2394">
        <w:rPr>
          <w:rFonts w:ascii="Calibri" w:hAnsi="Calibri" w:cs="Calibri"/>
          <w:b/>
          <w:bCs/>
          <w:color w:val="0D0D0D" w:themeColor="text1" w:themeTint="F2"/>
          <w:sz w:val="24"/>
          <w:szCs w:val="24"/>
        </w:rPr>
        <w:br/>
        <w:t>    giving light to the eyes.</w:t>
      </w:r>
    </w:p>
    <w:p w14:paraId="4AC2E72B" w14:textId="1E1EE9BF" w:rsidR="00577029" w:rsidRDefault="00577029" w:rsidP="004E2394">
      <w:pPr>
        <w:pStyle w:val="ListParagraph"/>
        <w:ind w:left="1440"/>
        <w:rPr>
          <w:rFonts w:ascii="Calibri" w:hAnsi="Calibri" w:cs="Calibri"/>
          <w:color w:val="0D0D0D" w:themeColor="text1" w:themeTint="F2"/>
          <w:sz w:val="24"/>
          <w:szCs w:val="24"/>
        </w:rPr>
      </w:pPr>
      <w:r w:rsidRPr="00817311">
        <w:rPr>
          <w:rFonts w:ascii="Calibri" w:hAnsi="Calibri" w:cs="Calibri"/>
          <w:b/>
          <w:bCs/>
          <w:color w:val="0D0D0D" w:themeColor="text1" w:themeTint="F2"/>
          <w:sz w:val="24"/>
          <w:szCs w:val="24"/>
          <w:u w:val="single"/>
        </w:rPr>
        <w:t>John 15:10-11</w:t>
      </w:r>
      <w:r w:rsidR="00817311" w:rsidRPr="00817311">
        <w:rPr>
          <w:rFonts w:ascii="Calibri" w:hAnsi="Calibri" w:cs="Calibri"/>
          <w:b/>
          <w:bCs/>
          <w:color w:val="0D0D0D" w:themeColor="text1" w:themeTint="F2"/>
          <w:sz w:val="24"/>
          <w:szCs w:val="24"/>
        </w:rPr>
        <w:t xml:space="preserve"> </w:t>
      </w:r>
      <w:r w:rsidR="00817311" w:rsidRPr="00817311">
        <w:rPr>
          <w:rFonts w:ascii="Calibri" w:hAnsi="Calibri" w:cs="Calibri"/>
          <w:b/>
          <w:bCs/>
          <w:color w:val="0D0D0D" w:themeColor="text1" w:themeTint="F2"/>
          <w:sz w:val="24"/>
          <w:szCs w:val="24"/>
          <w:vertAlign w:val="superscript"/>
        </w:rPr>
        <w:t>10 </w:t>
      </w:r>
      <w:r w:rsidR="00817311" w:rsidRPr="00817311">
        <w:rPr>
          <w:rFonts w:ascii="Calibri" w:hAnsi="Calibri" w:cs="Calibri"/>
          <w:b/>
          <w:bCs/>
          <w:color w:val="0D0D0D" w:themeColor="text1" w:themeTint="F2"/>
          <w:sz w:val="24"/>
          <w:szCs w:val="24"/>
        </w:rPr>
        <w:t>If you keep my commands, you will remain in my love, just as I have kept my Father’s commands and remain in his love. </w:t>
      </w:r>
      <w:r w:rsidR="00817311" w:rsidRPr="00817311">
        <w:rPr>
          <w:rFonts w:ascii="Calibri" w:hAnsi="Calibri" w:cs="Calibri"/>
          <w:b/>
          <w:bCs/>
          <w:color w:val="0D0D0D" w:themeColor="text1" w:themeTint="F2"/>
          <w:sz w:val="24"/>
          <w:szCs w:val="24"/>
          <w:vertAlign w:val="superscript"/>
        </w:rPr>
        <w:t>11 </w:t>
      </w:r>
      <w:r w:rsidR="00817311" w:rsidRPr="00817311">
        <w:rPr>
          <w:rFonts w:ascii="Calibri" w:hAnsi="Calibri" w:cs="Calibri"/>
          <w:b/>
          <w:bCs/>
          <w:color w:val="0D0D0D" w:themeColor="text1" w:themeTint="F2"/>
          <w:sz w:val="24"/>
          <w:szCs w:val="24"/>
        </w:rPr>
        <w:t>I have told you this so that my joy may be in you and that your joy may be complete.</w:t>
      </w:r>
    </w:p>
    <w:p w14:paraId="65D2C918" w14:textId="31235E6A" w:rsidR="00577029" w:rsidRDefault="00985392" w:rsidP="00985392">
      <w:pPr>
        <w:spacing w:line="360" w:lineRule="auto"/>
        <w:ind w:left="1440" w:firstLine="720"/>
        <w:rPr>
          <w:rFonts w:ascii="Calibri" w:hAnsi="Calibri" w:cs="Calibri"/>
          <w:color w:val="0D0D0D" w:themeColor="text1" w:themeTint="F2"/>
          <w:sz w:val="24"/>
          <w:szCs w:val="24"/>
        </w:rPr>
      </w:pPr>
      <w:r>
        <w:rPr>
          <w:rFonts w:ascii="Calibri" w:hAnsi="Calibri" w:cs="Calibri"/>
          <w:color w:val="0D0D0D" w:themeColor="text1" w:themeTint="F2"/>
          <w:sz w:val="24"/>
          <w:szCs w:val="24"/>
        </w:rPr>
        <w:lastRenderedPageBreak/>
        <w:t xml:space="preserve">Sound doctrine reminds us that joy is not pretending to be happy. Joy is based on the sure foundation that God has revealed himself to mankind, and his plans are good and certain. Good doctrine tells us that Jesus rose and so will all who follow Him. </w:t>
      </w:r>
      <w:r w:rsidR="00837174">
        <w:rPr>
          <w:rFonts w:ascii="Calibri" w:hAnsi="Calibri" w:cs="Calibri"/>
          <w:color w:val="0D0D0D" w:themeColor="text1" w:themeTint="F2"/>
          <w:sz w:val="24"/>
          <w:szCs w:val="24"/>
        </w:rPr>
        <w:t>The promise of God’s forgiveness and resurrection brings joy.</w:t>
      </w:r>
      <w:r>
        <w:rPr>
          <w:rFonts w:ascii="Calibri" w:hAnsi="Calibri" w:cs="Calibri"/>
          <w:color w:val="0D0D0D" w:themeColor="text1" w:themeTint="F2"/>
          <w:sz w:val="24"/>
          <w:szCs w:val="24"/>
        </w:rPr>
        <w:t xml:space="preserve"> </w:t>
      </w:r>
      <w:r w:rsidR="00817311" w:rsidRPr="004E2394">
        <w:rPr>
          <w:rFonts w:ascii="Calibri" w:hAnsi="Calibri" w:cs="Calibri"/>
          <w:color w:val="0D0D0D" w:themeColor="text1" w:themeTint="F2"/>
          <w:sz w:val="24"/>
          <w:szCs w:val="24"/>
        </w:rPr>
        <w:t xml:space="preserve">  </w:t>
      </w:r>
      <w:r w:rsidR="00577029" w:rsidRPr="004E2394">
        <w:rPr>
          <w:rFonts w:ascii="Calibri" w:hAnsi="Calibri" w:cs="Calibri"/>
          <w:color w:val="0D0D0D" w:themeColor="text1" w:themeTint="F2"/>
          <w:sz w:val="24"/>
          <w:szCs w:val="24"/>
        </w:rPr>
        <w:t xml:space="preserve"> </w:t>
      </w:r>
    </w:p>
    <w:p w14:paraId="1B65C18F" w14:textId="77777777" w:rsidR="007F66D4" w:rsidRPr="004E2394" w:rsidRDefault="007F66D4" w:rsidP="004E2394">
      <w:pPr>
        <w:ind w:left="1440" w:firstLine="720"/>
        <w:rPr>
          <w:rFonts w:ascii="Calibri" w:hAnsi="Calibri" w:cs="Calibri"/>
          <w:color w:val="0D0D0D" w:themeColor="text1" w:themeTint="F2"/>
          <w:sz w:val="24"/>
          <w:szCs w:val="24"/>
        </w:rPr>
      </w:pPr>
    </w:p>
    <w:p w14:paraId="18D51619" w14:textId="62EB6B83" w:rsidR="008E629E" w:rsidRDefault="007F66D4" w:rsidP="00DE4B24">
      <w:pPr>
        <w:rPr>
          <w:rFonts w:ascii="Calibri" w:hAnsi="Calibri" w:cs="Calibri"/>
          <w:sz w:val="24"/>
          <w:szCs w:val="24"/>
        </w:rPr>
      </w:pPr>
      <w:r w:rsidRPr="00DE4B24">
        <w:rPr>
          <w:rFonts w:ascii="Calibri" w:hAnsi="Calibri" w:cs="Calibri"/>
          <w:b/>
          <w:bCs/>
          <w:sz w:val="24"/>
          <w:szCs w:val="24"/>
          <w:vertAlign w:val="superscript"/>
        </w:rPr>
        <w:t>2 </w:t>
      </w:r>
      <w:r w:rsidRPr="00DE4B24">
        <w:rPr>
          <w:rFonts w:ascii="Calibri" w:hAnsi="Calibri" w:cs="Calibri"/>
          <w:b/>
          <w:bCs/>
          <w:sz w:val="24"/>
          <w:szCs w:val="24"/>
        </w:rPr>
        <w:t>Beware of the dogs, beware of the evil workers, beware of those who mutilate the flesh! </w:t>
      </w:r>
    </w:p>
    <w:p w14:paraId="7346D432" w14:textId="77777777" w:rsidR="008E629E" w:rsidRDefault="008E629E" w:rsidP="00DE4B24">
      <w:pPr>
        <w:rPr>
          <w:rFonts w:ascii="Calibri" w:hAnsi="Calibri" w:cs="Calibri"/>
          <w:sz w:val="24"/>
          <w:szCs w:val="24"/>
        </w:rPr>
      </w:pPr>
      <w:r>
        <w:rPr>
          <w:rFonts w:ascii="Calibri" w:hAnsi="Calibri" w:cs="Calibri"/>
          <w:sz w:val="24"/>
          <w:szCs w:val="24"/>
        </w:rPr>
        <w:t xml:space="preserve">BEWARE OF THE DOGS (mutilate flesh) </w:t>
      </w:r>
    </w:p>
    <w:p w14:paraId="04F2AD8B" w14:textId="77777777" w:rsidR="008E629E" w:rsidRDefault="008E629E" w:rsidP="008E629E">
      <w:pPr>
        <w:spacing w:line="360" w:lineRule="auto"/>
        <w:rPr>
          <w:rFonts w:ascii="Calibri" w:hAnsi="Calibri" w:cs="Calibri"/>
          <w:sz w:val="24"/>
          <w:szCs w:val="24"/>
        </w:rPr>
      </w:pPr>
      <w:r>
        <w:rPr>
          <w:rFonts w:ascii="Calibri" w:hAnsi="Calibri" w:cs="Calibri"/>
          <w:sz w:val="24"/>
          <w:szCs w:val="24"/>
        </w:rPr>
        <w:tab/>
        <w:t xml:space="preserve">Paul speaks forcefully and even uses pejoratives to describe those who fought him at every turn. Jewish religious leaders plotted constantly against Paul and those who preached Christ as the Messiah. </w:t>
      </w:r>
    </w:p>
    <w:p w14:paraId="0DAD5927" w14:textId="281710C3" w:rsidR="008E629E" w:rsidRDefault="008E629E" w:rsidP="008E629E">
      <w:pPr>
        <w:spacing w:line="360" w:lineRule="auto"/>
        <w:rPr>
          <w:rFonts w:ascii="Calibri" w:hAnsi="Calibri" w:cs="Calibri"/>
          <w:sz w:val="24"/>
          <w:szCs w:val="24"/>
        </w:rPr>
      </w:pPr>
      <w:r>
        <w:rPr>
          <w:rFonts w:ascii="Calibri" w:hAnsi="Calibri" w:cs="Calibri"/>
          <w:sz w:val="24"/>
          <w:szCs w:val="24"/>
        </w:rPr>
        <w:tab/>
        <w:t xml:space="preserve">Christians use crosses to show people they belong to Christ. Jews of </w:t>
      </w:r>
      <w:r w:rsidR="00837174">
        <w:rPr>
          <w:rFonts w:ascii="Calibri" w:hAnsi="Calibri" w:cs="Calibri"/>
          <w:sz w:val="24"/>
          <w:szCs w:val="24"/>
        </w:rPr>
        <w:t>Paul’s</w:t>
      </w:r>
      <w:r>
        <w:rPr>
          <w:rFonts w:ascii="Calibri" w:hAnsi="Calibri" w:cs="Calibri"/>
          <w:sz w:val="24"/>
          <w:szCs w:val="24"/>
        </w:rPr>
        <w:t xml:space="preserve"> day used circumcision to show they belonged to God. But they were so focused on the technical requirements of the law that they neglected the most important things, like love, justice, mercy, </w:t>
      </w:r>
      <w:r w:rsidR="00985392">
        <w:rPr>
          <w:rFonts w:ascii="Calibri" w:hAnsi="Calibri" w:cs="Calibri"/>
          <w:sz w:val="24"/>
          <w:szCs w:val="24"/>
        </w:rPr>
        <w:t>and true holiness</w:t>
      </w:r>
      <w:r>
        <w:rPr>
          <w:rFonts w:ascii="Calibri" w:hAnsi="Calibri" w:cs="Calibri"/>
          <w:sz w:val="24"/>
          <w:szCs w:val="24"/>
        </w:rPr>
        <w:t xml:space="preserve">. </w:t>
      </w:r>
    </w:p>
    <w:p w14:paraId="4990ACEA" w14:textId="1D46A8F6" w:rsidR="008B6179" w:rsidRDefault="008E629E" w:rsidP="008E629E">
      <w:pPr>
        <w:spacing w:line="360" w:lineRule="auto"/>
        <w:rPr>
          <w:rFonts w:ascii="Calibri" w:hAnsi="Calibri" w:cs="Calibri"/>
          <w:sz w:val="24"/>
          <w:szCs w:val="24"/>
        </w:rPr>
      </w:pPr>
      <w:r>
        <w:rPr>
          <w:rFonts w:ascii="Calibri" w:hAnsi="Calibri" w:cs="Calibri"/>
          <w:sz w:val="24"/>
          <w:szCs w:val="24"/>
        </w:rPr>
        <w:tab/>
        <w:t xml:space="preserve">What does it look like in our culture to have religious </w:t>
      </w:r>
      <w:r w:rsidR="004E2394">
        <w:rPr>
          <w:rFonts w:ascii="Calibri" w:hAnsi="Calibri" w:cs="Calibri"/>
          <w:sz w:val="24"/>
          <w:szCs w:val="24"/>
        </w:rPr>
        <w:t>dogma</w:t>
      </w:r>
      <w:r>
        <w:rPr>
          <w:rFonts w:ascii="Calibri" w:hAnsi="Calibri" w:cs="Calibri"/>
          <w:sz w:val="24"/>
          <w:szCs w:val="24"/>
        </w:rPr>
        <w:t xml:space="preserve"> while ignoring the heart of the faith? </w:t>
      </w:r>
      <w:r w:rsidR="008B6179">
        <w:rPr>
          <w:rFonts w:ascii="Calibri" w:hAnsi="Calibri" w:cs="Calibri"/>
          <w:sz w:val="24"/>
          <w:szCs w:val="24"/>
        </w:rPr>
        <w:t xml:space="preserve">I’ve seen some communities that are so enamored by the King James Bible that anyone who reads another version is not welcome in their church. </w:t>
      </w:r>
      <w:r w:rsidR="00985392">
        <w:rPr>
          <w:rFonts w:ascii="Calibri" w:hAnsi="Calibri" w:cs="Calibri"/>
          <w:sz w:val="24"/>
          <w:szCs w:val="24"/>
        </w:rPr>
        <w:t xml:space="preserve">There are others who have long lists of </w:t>
      </w:r>
      <w:r w:rsidR="00C7254E">
        <w:rPr>
          <w:rFonts w:ascii="Calibri" w:hAnsi="Calibri" w:cs="Calibri"/>
          <w:sz w:val="24"/>
          <w:szCs w:val="24"/>
        </w:rPr>
        <w:t>rules</w:t>
      </w:r>
      <w:r w:rsidR="00985392">
        <w:rPr>
          <w:rFonts w:ascii="Calibri" w:hAnsi="Calibri" w:cs="Calibri"/>
          <w:sz w:val="24"/>
          <w:szCs w:val="24"/>
        </w:rPr>
        <w:t xml:space="preserve"> about who can come to their church</w:t>
      </w:r>
      <w:r w:rsidR="008B6179">
        <w:rPr>
          <w:rFonts w:ascii="Calibri" w:hAnsi="Calibri" w:cs="Calibri"/>
          <w:sz w:val="24"/>
          <w:szCs w:val="24"/>
        </w:rPr>
        <w:t>.</w:t>
      </w:r>
      <w:r w:rsidR="00985392">
        <w:rPr>
          <w:rFonts w:ascii="Calibri" w:hAnsi="Calibri" w:cs="Calibri"/>
          <w:sz w:val="24"/>
          <w:szCs w:val="24"/>
        </w:rPr>
        <w:t xml:space="preserve"> No </w:t>
      </w:r>
      <w:r w:rsidR="00C7254E">
        <w:rPr>
          <w:rFonts w:ascii="Calibri" w:hAnsi="Calibri" w:cs="Calibri"/>
          <w:sz w:val="24"/>
          <w:szCs w:val="24"/>
        </w:rPr>
        <w:t>tattoos and</w:t>
      </w:r>
      <w:r w:rsidR="00985392">
        <w:rPr>
          <w:rFonts w:ascii="Calibri" w:hAnsi="Calibri" w:cs="Calibri"/>
          <w:sz w:val="24"/>
          <w:szCs w:val="24"/>
        </w:rPr>
        <w:t xml:space="preserve"> wear the right clothes </w:t>
      </w:r>
      <w:r w:rsidR="00C7254E">
        <w:rPr>
          <w:rFonts w:ascii="Calibri" w:hAnsi="Calibri" w:cs="Calibri"/>
          <w:sz w:val="24"/>
          <w:szCs w:val="24"/>
        </w:rPr>
        <w:t xml:space="preserve">and read from the right bible version and worship on the right day </w:t>
      </w:r>
      <w:r w:rsidR="00985392">
        <w:rPr>
          <w:rFonts w:ascii="Calibri" w:hAnsi="Calibri" w:cs="Calibri"/>
          <w:sz w:val="24"/>
          <w:szCs w:val="24"/>
        </w:rPr>
        <w:t xml:space="preserve">and you can come here. But those are external things to take pride in just like circumcision. </w:t>
      </w:r>
      <w:r w:rsidR="008B6179">
        <w:rPr>
          <w:rFonts w:ascii="Calibri" w:hAnsi="Calibri" w:cs="Calibri"/>
          <w:sz w:val="24"/>
          <w:szCs w:val="24"/>
        </w:rPr>
        <w:t xml:space="preserve"> </w:t>
      </w:r>
    </w:p>
    <w:p w14:paraId="67855D27" w14:textId="09ECC756" w:rsidR="008E629E" w:rsidRDefault="008B6179" w:rsidP="008E629E">
      <w:pPr>
        <w:spacing w:line="360" w:lineRule="auto"/>
        <w:rPr>
          <w:rFonts w:ascii="Calibri" w:hAnsi="Calibri" w:cs="Calibri"/>
          <w:sz w:val="24"/>
          <w:szCs w:val="24"/>
        </w:rPr>
      </w:pPr>
      <w:r>
        <w:rPr>
          <w:rFonts w:ascii="Calibri" w:hAnsi="Calibri" w:cs="Calibri"/>
          <w:sz w:val="24"/>
          <w:szCs w:val="24"/>
        </w:rPr>
        <w:tab/>
      </w:r>
      <w:r w:rsidR="00BA358D">
        <w:rPr>
          <w:rFonts w:ascii="Calibri" w:hAnsi="Calibri" w:cs="Calibri"/>
          <w:sz w:val="24"/>
          <w:szCs w:val="24"/>
        </w:rPr>
        <w:t xml:space="preserve">Circumcision and Saturday worship and </w:t>
      </w:r>
      <w:r w:rsidR="00C7254E">
        <w:rPr>
          <w:rFonts w:ascii="Calibri" w:hAnsi="Calibri" w:cs="Calibri"/>
          <w:sz w:val="24"/>
          <w:szCs w:val="24"/>
        </w:rPr>
        <w:t>tattoos and clothing standards are</w:t>
      </w:r>
      <w:r w:rsidR="00BA358D">
        <w:rPr>
          <w:rFonts w:ascii="Calibri" w:hAnsi="Calibri" w:cs="Calibri"/>
          <w:sz w:val="24"/>
          <w:szCs w:val="24"/>
        </w:rPr>
        <w:t xml:space="preserve"> </w:t>
      </w:r>
      <w:r w:rsidR="004E2394">
        <w:rPr>
          <w:rFonts w:ascii="Calibri" w:hAnsi="Calibri" w:cs="Calibri"/>
          <w:sz w:val="24"/>
          <w:szCs w:val="24"/>
        </w:rPr>
        <w:t>se</w:t>
      </w:r>
      <w:r w:rsidR="00BA358D">
        <w:rPr>
          <w:rFonts w:ascii="Calibri" w:hAnsi="Calibri" w:cs="Calibri"/>
          <w:sz w:val="24"/>
          <w:szCs w:val="24"/>
        </w:rPr>
        <w:t xml:space="preserve">t </w:t>
      </w:r>
      <w:r w:rsidR="00C7254E">
        <w:rPr>
          <w:rFonts w:ascii="Calibri" w:hAnsi="Calibri" w:cs="Calibri"/>
          <w:sz w:val="24"/>
          <w:szCs w:val="24"/>
        </w:rPr>
        <w:t>by some</w:t>
      </w:r>
      <w:r w:rsidR="00BA358D">
        <w:rPr>
          <w:rFonts w:ascii="Calibri" w:hAnsi="Calibri" w:cs="Calibri"/>
          <w:sz w:val="24"/>
          <w:szCs w:val="24"/>
        </w:rPr>
        <w:t xml:space="preserve"> as a litmus test</w:t>
      </w:r>
      <w:r w:rsidR="00C7254E">
        <w:rPr>
          <w:rFonts w:ascii="Calibri" w:hAnsi="Calibri" w:cs="Calibri"/>
          <w:sz w:val="24"/>
          <w:szCs w:val="24"/>
        </w:rPr>
        <w:t xml:space="preserve">. We can </w:t>
      </w:r>
      <w:r w:rsidR="00837174">
        <w:rPr>
          <w:rFonts w:ascii="Calibri" w:hAnsi="Calibri" w:cs="Calibri"/>
          <w:sz w:val="24"/>
          <w:szCs w:val="24"/>
        </w:rPr>
        <w:t>focus</w:t>
      </w:r>
      <w:r w:rsidR="00BA358D">
        <w:rPr>
          <w:rFonts w:ascii="Calibri" w:hAnsi="Calibri" w:cs="Calibri"/>
          <w:sz w:val="24"/>
          <w:szCs w:val="24"/>
        </w:rPr>
        <w:t xml:space="preserve"> </w:t>
      </w:r>
      <w:r w:rsidR="00837174">
        <w:rPr>
          <w:rFonts w:ascii="Calibri" w:hAnsi="Calibri" w:cs="Calibri"/>
          <w:sz w:val="24"/>
          <w:szCs w:val="24"/>
        </w:rPr>
        <w:t>on</w:t>
      </w:r>
      <w:r w:rsidR="00BA358D">
        <w:rPr>
          <w:rFonts w:ascii="Calibri" w:hAnsi="Calibri" w:cs="Calibri"/>
          <w:sz w:val="24"/>
          <w:szCs w:val="24"/>
        </w:rPr>
        <w:t xml:space="preserve"> these things</w:t>
      </w:r>
      <w:r w:rsidR="00C7254E">
        <w:rPr>
          <w:rFonts w:ascii="Calibri" w:hAnsi="Calibri" w:cs="Calibri"/>
          <w:sz w:val="24"/>
          <w:szCs w:val="24"/>
        </w:rPr>
        <w:t xml:space="preserve">, which are external, and neglect to focus on the gospel and the amazing grace of God. Our focus must be the gospel of Jesus Christ, which brings life and hope and aligns us with the will and heart of God. </w:t>
      </w:r>
    </w:p>
    <w:p w14:paraId="75B47E11" w14:textId="46E90967" w:rsidR="008E629E" w:rsidRDefault="007F66D4" w:rsidP="00DE4B24">
      <w:pPr>
        <w:rPr>
          <w:rFonts w:ascii="Calibri" w:hAnsi="Calibri" w:cs="Calibri"/>
          <w:sz w:val="24"/>
          <w:szCs w:val="24"/>
        </w:rPr>
      </w:pPr>
      <w:r w:rsidRPr="00DE4B24">
        <w:rPr>
          <w:rFonts w:ascii="Calibri" w:hAnsi="Calibri" w:cs="Calibri"/>
          <w:b/>
          <w:bCs/>
          <w:sz w:val="24"/>
          <w:szCs w:val="24"/>
          <w:vertAlign w:val="superscript"/>
        </w:rPr>
        <w:t>3 </w:t>
      </w:r>
      <w:r w:rsidRPr="00DE4B24">
        <w:rPr>
          <w:rFonts w:ascii="Calibri" w:hAnsi="Calibri" w:cs="Calibri"/>
          <w:b/>
          <w:bCs/>
          <w:sz w:val="24"/>
          <w:szCs w:val="24"/>
        </w:rPr>
        <w:t>For we are the circumcision, the ones who worship by the Spirit of God, exult in Christ Jesus, and do not rely on human credentials.</w:t>
      </w:r>
      <w:r w:rsidR="008E629E">
        <w:rPr>
          <w:rFonts w:ascii="Calibri" w:hAnsi="Calibri" w:cs="Calibri"/>
          <w:sz w:val="24"/>
          <w:szCs w:val="24"/>
        </w:rPr>
        <w:t xml:space="preserve"> </w:t>
      </w:r>
    </w:p>
    <w:p w14:paraId="7ABFB3ED" w14:textId="77777777" w:rsidR="008E629E" w:rsidRDefault="008E629E" w:rsidP="00DE4B24">
      <w:pPr>
        <w:rPr>
          <w:rFonts w:ascii="Calibri" w:hAnsi="Calibri" w:cs="Calibri"/>
          <w:sz w:val="24"/>
          <w:szCs w:val="24"/>
        </w:rPr>
      </w:pPr>
      <w:r>
        <w:rPr>
          <w:rFonts w:ascii="Calibri" w:hAnsi="Calibri" w:cs="Calibri"/>
          <w:sz w:val="24"/>
          <w:szCs w:val="24"/>
        </w:rPr>
        <w:t xml:space="preserve">CIRCUMCISION OF GOD </w:t>
      </w:r>
    </w:p>
    <w:p w14:paraId="23E99B7F" w14:textId="24EE74AD" w:rsidR="008E629E" w:rsidRDefault="00CA7605" w:rsidP="00CA7605">
      <w:pPr>
        <w:spacing w:line="360" w:lineRule="auto"/>
        <w:rPr>
          <w:rFonts w:ascii="Calibri" w:hAnsi="Calibri" w:cs="Calibri"/>
          <w:sz w:val="24"/>
          <w:szCs w:val="24"/>
        </w:rPr>
      </w:pPr>
      <w:r>
        <w:rPr>
          <w:rFonts w:ascii="Calibri" w:hAnsi="Calibri" w:cs="Calibri"/>
          <w:sz w:val="24"/>
          <w:szCs w:val="24"/>
        </w:rPr>
        <w:tab/>
        <w:t xml:space="preserve">When Paul stated, </w:t>
      </w:r>
      <w:r w:rsidRPr="007F66D4">
        <w:rPr>
          <w:rFonts w:ascii="Calibri" w:hAnsi="Calibri" w:cs="Calibri"/>
          <w:b/>
          <w:bCs/>
          <w:i/>
          <w:iCs/>
          <w:sz w:val="24"/>
          <w:szCs w:val="24"/>
        </w:rPr>
        <w:t>“we are the circumcision,”</w:t>
      </w:r>
      <w:r>
        <w:rPr>
          <w:rFonts w:ascii="Calibri" w:hAnsi="Calibri" w:cs="Calibri"/>
          <w:sz w:val="24"/>
          <w:szCs w:val="24"/>
        </w:rPr>
        <w:t xml:space="preserve"> he had something specific in mind. Many Jews thought they were God’s children and special to God because they were circumcised as a sign</w:t>
      </w:r>
      <w:r w:rsidR="00837174">
        <w:rPr>
          <w:rFonts w:ascii="Calibri" w:hAnsi="Calibri" w:cs="Calibri"/>
          <w:sz w:val="24"/>
          <w:szCs w:val="24"/>
        </w:rPr>
        <w:t xml:space="preserve"> that</w:t>
      </w:r>
      <w:r>
        <w:rPr>
          <w:rFonts w:ascii="Calibri" w:hAnsi="Calibri" w:cs="Calibri"/>
          <w:sz w:val="24"/>
          <w:szCs w:val="24"/>
        </w:rPr>
        <w:t xml:space="preserve"> they were people related to Abraham. Abraham and King David were promised a holy nation that would always hold power. But God noticed that his people were getting circumcised </w:t>
      </w:r>
      <w:r>
        <w:rPr>
          <w:rFonts w:ascii="Calibri" w:hAnsi="Calibri" w:cs="Calibri"/>
          <w:sz w:val="24"/>
          <w:szCs w:val="24"/>
        </w:rPr>
        <w:lastRenderedPageBreak/>
        <w:t xml:space="preserve">but then not acting at all like they represented Him. They forgot about the poor and about justice and were filled with pride.  </w:t>
      </w:r>
    </w:p>
    <w:p w14:paraId="73D17E0A" w14:textId="446FB6D1" w:rsidR="00CA7605" w:rsidRDefault="00CA7605" w:rsidP="00CA7605">
      <w:pPr>
        <w:spacing w:line="360" w:lineRule="auto"/>
        <w:rPr>
          <w:rFonts w:ascii="Calibri" w:hAnsi="Calibri" w:cs="Calibri"/>
          <w:sz w:val="24"/>
          <w:szCs w:val="24"/>
        </w:rPr>
      </w:pPr>
      <w:r>
        <w:rPr>
          <w:rFonts w:ascii="Calibri" w:hAnsi="Calibri" w:cs="Calibri"/>
          <w:sz w:val="24"/>
          <w:szCs w:val="24"/>
        </w:rPr>
        <w:tab/>
      </w:r>
      <w:r w:rsidR="007F66D4">
        <w:rPr>
          <w:rFonts w:ascii="Calibri" w:hAnsi="Calibri" w:cs="Calibri"/>
          <w:sz w:val="24"/>
          <w:szCs w:val="24"/>
        </w:rPr>
        <w:t>W</w:t>
      </w:r>
      <w:r>
        <w:rPr>
          <w:rFonts w:ascii="Calibri" w:hAnsi="Calibri" w:cs="Calibri"/>
          <w:sz w:val="24"/>
          <w:szCs w:val="24"/>
        </w:rPr>
        <w:t>hat God wanted were people with circumcised hearts. God</w:t>
      </w:r>
      <w:r w:rsidR="00837174">
        <w:rPr>
          <w:rFonts w:ascii="Calibri" w:hAnsi="Calibri" w:cs="Calibri"/>
          <w:sz w:val="24"/>
          <w:szCs w:val="24"/>
        </w:rPr>
        <w:t xml:space="preserve"> wants to</w:t>
      </w:r>
      <w:r>
        <w:rPr>
          <w:rFonts w:ascii="Calibri" w:hAnsi="Calibri" w:cs="Calibri"/>
          <w:sz w:val="24"/>
          <w:szCs w:val="24"/>
        </w:rPr>
        <w:t xml:space="preserve"> change the hearts of his people as a sign of his blessing</w:t>
      </w:r>
      <w:r w:rsidR="00C7254E">
        <w:rPr>
          <w:rFonts w:ascii="Calibri" w:hAnsi="Calibri" w:cs="Calibri"/>
          <w:sz w:val="24"/>
          <w:szCs w:val="24"/>
        </w:rPr>
        <w:t xml:space="preserve"> and his presence</w:t>
      </w:r>
      <w:r>
        <w:rPr>
          <w:rFonts w:ascii="Calibri" w:hAnsi="Calibri" w:cs="Calibri"/>
          <w:sz w:val="24"/>
          <w:szCs w:val="24"/>
        </w:rPr>
        <w:t xml:space="preserve">. So, when Paul </w:t>
      </w:r>
      <w:r w:rsidR="004E2394">
        <w:rPr>
          <w:rFonts w:ascii="Calibri" w:hAnsi="Calibri" w:cs="Calibri"/>
          <w:sz w:val="24"/>
          <w:szCs w:val="24"/>
        </w:rPr>
        <w:t>claimed,</w:t>
      </w:r>
      <w:r>
        <w:rPr>
          <w:rFonts w:ascii="Calibri" w:hAnsi="Calibri" w:cs="Calibri"/>
          <w:sz w:val="24"/>
          <w:szCs w:val="24"/>
        </w:rPr>
        <w:t xml:space="preserve"> </w:t>
      </w:r>
      <w:r w:rsidRPr="003360AA">
        <w:rPr>
          <w:rFonts w:ascii="Calibri" w:hAnsi="Calibri" w:cs="Calibri"/>
          <w:b/>
          <w:bCs/>
          <w:sz w:val="24"/>
          <w:szCs w:val="24"/>
        </w:rPr>
        <w:t>“we are the circumcision,</w:t>
      </w:r>
      <w:r w:rsidR="004E2394" w:rsidRPr="003360AA">
        <w:rPr>
          <w:rFonts w:ascii="Calibri" w:hAnsi="Calibri" w:cs="Calibri"/>
          <w:b/>
          <w:bCs/>
          <w:sz w:val="24"/>
          <w:szCs w:val="24"/>
        </w:rPr>
        <w:t>”</w:t>
      </w:r>
      <w:r w:rsidRPr="003360AA">
        <w:rPr>
          <w:rFonts w:ascii="Calibri" w:hAnsi="Calibri" w:cs="Calibri"/>
          <w:b/>
          <w:bCs/>
          <w:sz w:val="24"/>
          <w:szCs w:val="24"/>
        </w:rPr>
        <w:t xml:space="preserve"> </w:t>
      </w:r>
      <w:r>
        <w:rPr>
          <w:rFonts w:ascii="Calibri" w:hAnsi="Calibri" w:cs="Calibri"/>
          <w:sz w:val="24"/>
          <w:szCs w:val="24"/>
        </w:rPr>
        <w:t>he was putting the thumb in the eye of those who claimed God ‘s blessing because they were from the right blood line or had the right markings on their bodies. No, Paul claim</w:t>
      </w:r>
      <w:r w:rsidR="00837174">
        <w:rPr>
          <w:rFonts w:ascii="Calibri" w:hAnsi="Calibri" w:cs="Calibri"/>
          <w:sz w:val="24"/>
          <w:szCs w:val="24"/>
        </w:rPr>
        <w:t>ed</w:t>
      </w:r>
      <w:r>
        <w:rPr>
          <w:rFonts w:ascii="Calibri" w:hAnsi="Calibri" w:cs="Calibri"/>
          <w:sz w:val="24"/>
          <w:szCs w:val="24"/>
        </w:rPr>
        <w:t xml:space="preserve"> that the new sign of </w:t>
      </w:r>
      <w:r w:rsidR="004E2394">
        <w:rPr>
          <w:rFonts w:ascii="Calibri" w:hAnsi="Calibri" w:cs="Calibri"/>
          <w:sz w:val="24"/>
          <w:szCs w:val="24"/>
        </w:rPr>
        <w:t>G</w:t>
      </w:r>
      <w:r>
        <w:rPr>
          <w:rFonts w:ascii="Calibri" w:hAnsi="Calibri" w:cs="Calibri"/>
          <w:sz w:val="24"/>
          <w:szCs w:val="24"/>
        </w:rPr>
        <w:t xml:space="preserve">od’s blessing is the presence of the Holy Spirit on those who trust Jesus with saving faith. </w:t>
      </w:r>
    </w:p>
    <w:p w14:paraId="18CA7CF9" w14:textId="77777777" w:rsidR="00CA7605" w:rsidRDefault="00CA7605" w:rsidP="00DE4B24">
      <w:pPr>
        <w:rPr>
          <w:rFonts w:ascii="Calibri" w:hAnsi="Calibri" w:cs="Calibri"/>
          <w:sz w:val="24"/>
          <w:szCs w:val="24"/>
        </w:rPr>
      </w:pPr>
    </w:p>
    <w:p w14:paraId="190AF5F3" w14:textId="36BBDFCD" w:rsidR="00FE6DBE" w:rsidRDefault="008E629E" w:rsidP="00DE4B24">
      <w:pPr>
        <w:rPr>
          <w:rFonts w:ascii="Calibri" w:hAnsi="Calibri" w:cs="Calibri"/>
          <w:sz w:val="24"/>
          <w:szCs w:val="24"/>
        </w:rPr>
      </w:pPr>
      <w:r>
        <w:rPr>
          <w:rFonts w:ascii="Calibri" w:hAnsi="Calibri" w:cs="Calibri"/>
          <w:sz w:val="24"/>
          <w:szCs w:val="24"/>
        </w:rPr>
        <w:t xml:space="preserve">EXHALT CHRIST, NOT HUMAN CREDENTIALS  </w:t>
      </w:r>
    </w:p>
    <w:p w14:paraId="524BFDF7" w14:textId="12EF2D82" w:rsidR="00FE6DBE" w:rsidRDefault="00CA7605" w:rsidP="002D7AE5">
      <w:pPr>
        <w:spacing w:line="360" w:lineRule="auto"/>
        <w:rPr>
          <w:rFonts w:ascii="Calibri" w:hAnsi="Calibri" w:cs="Calibri"/>
          <w:sz w:val="24"/>
          <w:szCs w:val="24"/>
        </w:rPr>
      </w:pPr>
      <w:r>
        <w:rPr>
          <w:rFonts w:ascii="Calibri" w:hAnsi="Calibri" w:cs="Calibri"/>
          <w:sz w:val="24"/>
          <w:szCs w:val="24"/>
        </w:rPr>
        <w:tab/>
        <w:t xml:space="preserve">What does it mean to “exalt human credentials?” </w:t>
      </w:r>
      <w:r w:rsidR="002D7AE5">
        <w:rPr>
          <w:rFonts w:ascii="Calibri" w:hAnsi="Calibri" w:cs="Calibri"/>
          <w:sz w:val="24"/>
          <w:szCs w:val="24"/>
        </w:rPr>
        <w:t xml:space="preserve">It means that we rely on status and get our life and okay-ness and take pride in that status. </w:t>
      </w:r>
      <w:r w:rsidR="00837174">
        <w:rPr>
          <w:rFonts w:ascii="Calibri" w:hAnsi="Calibri" w:cs="Calibri"/>
          <w:sz w:val="24"/>
          <w:szCs w:val="24"/>
        </w:rPr>
        <w:t>Some think our social status</w:t>
      </w:r>
      <w:r w:rsidR="002D7AE5">
        <w:rPr>
          <w:rFonts w:ascii="Calibri" w:hAnsi="Calibri" w:cs="Calibri"/>
          <w:sz w:val="24"/>
          <w:szCs w:val="24"/>
        </w:rPr>
        <w:t xml:space="preserve"> </w:t>
      </w:r>
      <w:r w:rsidR="00837174">
        <w:rPr>
          <w:rFonts w:ascii="Calibri" w:hAnsi="Calibri" w:cs="Calibri"/>
          <w:sz w:val="24"/>
          <w:szCs w:val="24"/>
        </w:rPr>
        <w:t>impresses</w:t>
      </w:r>
      <w:r w:rsidR="002D7AE5">
        <w:rPr>
          <w:rFonts w:ascii="Calibri" w:hAnsi="Calibri" w:cs="Calibri"/>
          <w:sz w:val="24"/>
          <w:szCs w:val="24"/>
        </w:rPr>
        <w:t xml:space="preserve"> God and </w:t>
      </w:r>
      <w:r w:rsidR="00837174">
        <w:rPr>
          <w:rFonts w:ascii="Calibri" w:hAnsi="Calibri" w:cs="Calibri"/>
          <w:sz w:val="24"/>
          <w:szCs w:val="24"/>
        </w:rPr>
        <w:t>as they try to impress themselves and</w:t>
      </w:r>
      <w:r w:rsidR="002D7AE5">
        <w:rPr>
          <w:rFonts w:ascii="Calibri" w:hAnsi="Calibri" w:cs="Calibri"/>
          <w:sz w:val="24"/>
          <w:szCs w:val="24"/>
        </w:rPr>
        <w:t xml:space="preserve"> others. </w:t>
      </w:r>
    </w:p>
    <w:p w14:paraId="63C40553" w14:textId="59631FCA" w:rsidR="002D7AE5" w:rsidRDefault="002D7AE5" w:rsidP="002D7AE5">
      <w:pPr>
        <w:spacing w:line="360" w:lineRule="auto"/>
        <w:rPr>
          <w:rFonts w:ascii="Calibri" w:hAnsi="Calibri" w:cs="Calibri"/>
          <w:sz w:val="24"/>
          <w:szCs w:val="24"/>
        </w:rPr>
      </w:pPr>
      <w:r>
        <w:rPr>
          <w:rFonts w:ascii="Calibri" w:hAnsi="Calibri" w:cs="Calibri"/>
          <w:sz w:val="24"/>
          <w:szCs w:val="24"/>
        </w:rPr>
        <w:tab/>
        <w:t xml:space="preserve">This could be church membership, or leadership positions or being a founding member. It could be degrees or being from a powerful family. It could be mental acuity. We can find ways to rely on human credentials and hide behind them. If we do not have these credentials to hide behind it exposes us. </w:t>
      </w:r>
      <w:r w:rsidR="00837174">
        <w:rPr>
          <w:rFonts w:ascii="Calibri" w:hAnsi="Calibri" w:cs="Calibri"/>
          <w:sz w:val="24"/>
          <w:szCs w:val="24"/>
        </w:rPr>
        <w:t>If God is not impressed with human credentials</w:t>
      </w:r>
      <w:r>
        <w:rPr>
          <w:rFonts w:ascii="Calibri" w:hAnsi="Calibri" w:cs="Calibri"/>
          <w:sz w:val="24"/>
          <w:szCs w:val="24"/>
        </w:rPr>
        <w:t xml:space="preserve"> all we have is the quality of our faith in Christ and our love for God and others. </w:t>
      </w:r>
    </w:p>
    <w:p w14:paraId="31F52538" w14:textId="1DBF24EA" w:rsidR="002D7AE5" w:rsidRDefault="002D7AE5" w:rsidP="002D7AE5">
      <w:pPr>
        <w:spacing w:line="360" w:lineRule="auto"/>
        <w:rPr>
          <w:rFonts w:ascii="Calibri" w:hAnsi="Calibri" w:cs="Calibri"/>
          <w:sz w:val="24"/>
          <w:szCs w:val="24"/>
        </w:rPr>
      </w:pPr>
      <w:r>
        <w:rPr>
          <w:rFonts w:ascii="Calibri" w:hAnsi="Calibri" w:cs="Calibri"/>
          <w:sz w:val="24"/>
          <w:szCs w:val="24"/>
        </w:rPr>
        <w:tab/>
        <w:t xml:space="preserve">I recall one time attending a day conference put on by a counseling ministry that I co-founded. I was no longer involved in that ministry and had moved on to pastoral ministry. But I had to raise my hand often and inject comments that made it clear that I had founded the ministry, and I knew best. It is embarrassing to think about how I relied on credentials and trying to impress others. </w:t>
      </w:r>
      <w:r w:rsidR="00837174">
        <w:rPr>
          <w:rFonts w:ascii="Calibri" w:hAnsi="Calibri" w:cs="Calibri"/>
          <w:sz w:val="24"/>
          <w:szCs w:val="24"/>
        </w:rPr>
        <w:t>God was not impressed and neither was anyone who attended.</w:t>
      </w:r>
    </w:p>
    <w:p w14:paraId="0683E153" w14:textId="05213757" w:rsidR="002D7AE5" w:rsidRDefault="002D7AE5" w:rsidP="002D7AE5">
      <w:pPr>
        <w:spacing w:line="360" w:lineRule="auto"/>
        <w:rPr>
          <w:rFonts w:ascii="Calibri" w:hAnsi="Calibri" w:cs="Calibri"/>
          <w:sz w:val="24"/>
          <w:szCs w:val="24"/>
        </w:rPr>
      </w:pPr>
      <w:r>
        <w:rPr>
          <w:rFonts w:ascii="Calibri" w:hAnsi="Calibri" w:cs="Calibri"/>
          <w:sz w:val="24"/>
          <w:szCs w:val="24"/>
        </w:rPr>
        <w:tab/>
        <w:t xml:space="preserve">It is amazing what happens when you begin to rely on Christ for everything, even the way you feel about yourself. I am adopted and loved by God, and Jesus thought it was worth his time to pay for my sin on the cross. I am included and invited and that is all that matters. </w:t>
      </w:r>
      <w:r w:rsidR="00837174">
        <w:rPr>
          <w:rFonts w:ascii="Calibri" w:hAnsi="Calibri" w:cs="Calibri"/>
          <w:sz w:val="24"/>
          <w:szCs w:val="24"/>
        </w:rPr>
        <w:t>We are no longer</w:t>
      </w:r>
      <w:r>
        <w:rPr>
          <w:rFonts w:ascii="Calibri" w:hAnsi="Calibri" w:cs="Calibri"/>
          <w:sz w:val="24"/>
          <w:szCs w:val="24"/>
        </w:rPr>
        <w:t xml:space="preserve"> a slave to the opinions of others. Now I am okay if people disagree with me or don’t see my value like Jesus does. </w:t>
      </w:r>
    </w:p>
    <w:p w14:paraId="5818E81C" w14:textId="77777777" w:rsidR="0033357F" w:rsidRDefault="0033357F" w:rsidP="002D7AE5">
      <w:pPr>
        <w:spacing w:line="360" w:lineRule="auto"/>
        <w:rPr>
          <w:rFonts w:ascii="Calibri" w:hAnsi="Calibri" w:cs="Calibri"/>
          <w:sz w:val="24"/>
          <w:szCs w:val="24"/>
        </w:rPr>
      </w:pPr>
      <w:r w:rsidRPr="0033357F">
        <w:rPr>
          <w:rFonts w:ascii="Calibri" w:hAnsi="Calibri" w:cs="Calibri"/>
          <w:b/>
          <w:bCs/>
          <w:i/>
          <w:iCs/>
          <w:sz w:val="24"/>
          <w:szCs w:val="24"/>
          <w:u w:val="single"/>
        </w:rPr>
        <w:t>Westminster Catechism</w:t>
      </w:r>
      <w:r>
        <w:rPr>
          <w:rFonts w:ascii="Calibri" w:hAnsi="Calibri" w:cs="Calibri"/>
          <w:sz w:val="24"/>
          <w:szCs w:val="24"/>
        </w:rPr>
        <w:t xml:space="preserve">: </w:t>
      </w:r>
    </w:p>
    <w:p w14:paraId="1F5B4313" w14:textId="77777777" w:rsidR="0033357F" w:rsidRDefault="0033357F" w:rsidP="002D7AE5">
      <w:pPr>
        <w:spacing w:line="360" w:lineRule="auto"/>
        <w:rPr>
          <w:rFonts w:ascii="Calibri" w:hAnsi="Calibri" w:cs="Calibri"/>
          <w:sz w:val="24"/>
          <w:szCs w:val="24"/>
        </w:rPr>
      </w:pPr>
      <w:r>
        <w:rPr>
          <w:rFonts w:ascii="Calibri" w:hAnsi="Calibri" w:cs="Calibri"/>
          <w:sz w:val="24"/>
          <w:szCs w:val="24"/>
        </w:rPr>
        <w:t xml:space="preserve">Question: What is the chief end of man? </w:t>
      </w:r>
    </w:p>
    <w:p w14:paraId="11D252DD" w14:textId="4E8D574F" w:rsidR="0033357F" w:rsidRDefault="0033357F" w:rsidP="002D7AE5">
      <w:pPr>
        <w:spacing w:line="360" w:lineRule="auto"/>
        <w:rPr>
          <w:rFonts w:ascii="Calibri" w:hAnsi="Calibri" w:cs="Calibri"/>
          <w:sz w:val="24"/>
          <w:szCs w:val="24"/>
        </w:rPr>
      </w:pPr>
      <w:r>
        <w:rPr>
          <w:rFonts w:ascii="Calibri" w:hAnsi="Calibri" w:cs="Calibri"/>
          <w:sz w:val="24"/>
          <w:szCs w:val="24"/>
        </w:rPr>
        <w:lastRenderedPageBreak/>
        <w:t>Answer: to glorify God and EN</w:t>
      </w:r>
      <w:r w:rsidRPr="0033357F">
        <w:rPr>
          <w:rFonts w:ascii="Calibri" w:hAnsi="Calibri" w:cs="Calibri"/>
          <w:b/>
          <w:bCs/>
          <w:sz w:val="24"/>
          <w:szCs w:val="24"/>
          <w:u w:val="single"/>
        </w:rPr>
        <w:t>JOY</w:t>
      </w:r>
      <w:r>
        <w:rPr>
          <w:rFonts w:ascii="Calibri" w:hAnsi="Calibri" w:cs="Calibri"/>
          <w:b/>
          <w:bCs/>
          <w:sz w:val="24"/>
          <w:szCs w:val="24"/>
        </w:rPr>
        <w:t xml:space="preserve"> </w:t>
      </w:r>
      <w:r w:rsidRPr="0033357F">
        <w:rPr>
          <w:rFonts w:ascii="Calibri" w:hAnsi="Calibri" w:cs="Calibri"/>
          <w:sz w:val="24"/>
          <w:szCs w:val="24"/>
        </w:rPr>
        <w:t>Him forever.</w:t>
      </w:r>
      <w:r>
        <w:rPr>
          <w:rFonts w:ascii="Calibri" w:hAnsi="Calibri" w:cs="Calibri"/>
          <w:sz w:val="24"/>
          <w:szCs w:val="24"/>
        </w:rPr>
        <w:t xml:space="preserve"> </w:t>
      </w:r>
    </w:p>
    <w:p w14:paraId="46AD9170" w14:textId="6166A3B1" w:rsidR="00CA7605" w:rsidRDefault="0033357F" w:rsidP="00DE4B24">
      <w:pPr>
        <w:rPr>
          <w:rFonts w:ascii="Calibri" w:hAnsi="Calibri" w:cs="Calibri"/>
          <w:sz w:val="24"/>
          <w:szCs w:val="24"/>
        </w:rPr>
      </w:pPr>
      <w:r>
        <w:rPr>
          <w:rFonts w:ascii="Calibri" w:hAnsi="Calibri" w:cs="Calibri"/>
          <w:sz w:val="24"/>
          <w:szCs w:val="24"/>
        </w:rPr>
        <w:tab/>
        <w:t xml:space="preserve">Are we delighting in God and enjoying him? </w:t>
      </w:r>
    </w:p>
    <w:p w14:paraId="310269EB" w14:textId="77777777" w:rsidR="0033357F" w:rsidRPr="00DE4B24" w:rsidRDefault="0033357F" w:rsidP="00DE4B24">
      <w:pPr>
        <w:rPr>
          <w:rFonts w:ascii="Calibri" w:hAnsi="Calibri" w:cs="Calibri"/>
          <w:sz w:val="24"/>
          <w:szCs w:val="24"/>
        </w:rPr>
      </w:pPr>
    </w:p>
    <w:p w14:paraId="5FB30BAD" w14:textId="02920FDD" w:rsidR="00DE4B24" w:rsidRDefault="00DE4B24" w:rsidP="00DE4B24">
      <w:pPr>
        <w:rPr>
          <w:rFonts w:ascii="Calibri" w:hAnsi="Calibri" w:cs="Calibri"/>
          <w:b/>
          <w:bCs/>
          <w:sz w:val="24"/>
          <w:szCs w:val="24"/>
        </w:rPr>
      </w:pPr>
      <w:r>
        <w:rPr>
          <w:rFonts w:ascii="Calibri" w:hAnsi="Calibri" w:cs="Calibri"/>
          <w:b/>
          <w:bCs/>
          <w:sz w:val="24"/>
          <w:szCs w:val="24"/>
        </w:rPr>
        <w:t xml:space="preserve">SUMMARY / APPLICATION </w:t>
      </w:r>
    </w:p>
    <w:p w14:paraId="51902A48" w14:textId="6654B7A1" w:rsidR="00DE4B24" w:rsidRDefault="0033357F" w:rsidP="0033357F">
      <w:pPr>
        <w:spacing w:line="360" w:lineRule="auto"/>
        <w:rPr>
          <w:rFonts w:ascii="Calibri" w:hAnsi="Calibri" w:cs="Calibri"/>
          <w:sz w:val="24"/>
          <w:szCs w:val="24"/>
        </w:rPr>
      </w:pPr>
      <w:r>
        <w:rPr>
          <w:rFonts w:ascii="Calibri" w:hAnsi="Calibri" w:cs="Calibri"/>
          <w:sz w:val="24"/>
          <w:szCs w:val="24"/>
        </w:rPr>
        <w:tab/>
        <w:t>Today we learned that Paul instructs us to rejoice in the Lord. We learned that there is a difference between worldly happiness which is circumstantial and joy which is focused on delighting in God. One will last</w:t>
      </w:r>
      <w:r w:rsidR="00837174">
        <w:rPr>
          <w:rFonts w:ascii="Calibri" w:hAnsi="Calibri" w:cs="Calibri"/>
          <w:sz w:val="24"/>
          <w:szCs w:val="24"/>
        </w:rPr>
        <w:t>,</w:t>
      </w:r>
      <w:r>
        <w:rPr>
          <w:rFonts w:ascii="Calibri" w:hAnsi="Calibri" w:cs="Calibri"/>
          <w:sz w:val="24"/>
          <w:szCs w:val="24"/>
        </w:rPr>
        <w:t xml:space="preserve"> and the other will come and go with good or bad fortune. </w:t>
      </w:r>
    </w:p>
    <w:p w14:paraId="6F13CB06" w14:textId="6F440063" w:rsidR="0033357F" w:rsidRPr="00DE4B24" w:rsidRDefault="0033357F" w:rsidP="0033357F">
      <w:pPr>
        <w:spacing w:line="360" w:lineRule="auto"/>
        <w:rPr>
          <w:rFonts w:ascii="Calibri" w:hAnsi="Calibri" w:cs="Calibri"/>
          <w:sz w:val="24"/>
          <w:szCs w:val="24"/>
        </w:rPr>
      </w:pPr>
      <w:r>
        <w:rPr>
          <w:rFonts w:ascii="Calibri" w:hAnsi="Calibri" w:cs="Calibri"/>
          <w:sz w:val="24"/>
          <w:szCs w:val="24"/>
        </w:rPr>
        <w:tab/>
        <w:t xml:space="preserve">We also leaned that we can not rely on credentials to impress God. And it is not healthy to live our lives trying to impress ourselves and others. That grows a root of pride and turns into self-obsession and harms our relationship with and reliance on God. </w:t>
      </w:r>
      <w:r w:rsidR="00837174">
        <w:rPr>
          <w:rFonts w:ascii="Calibri" w:hAnsi="Calibri" w:cs="Calibri"/>
          <w:sz w:val="24"/>
          <w:szCs w:val="24"/>
        </w:rPr>
        <w:t xml:space="preserve">Get real with God and others and get you life from Jesus. Find joy as you delight in Him. </w:t>
      </w:r>
    </w:p>
    <w:p w14:paraId="4644E141" w14:textId="6A9A8A7A" w:rsidR="00DE4B24" w:rsidRDefault="00DE4B24" w:rsidP="00DE4B24">
      <w:pPr>
        <w:rPr>
          <w:rFonts w:ascii="Calibri" w:hAnsi="Calibri" w:cs="Calibri"/>
          <w:b/>
          <w:bCs/>
          <w:sz w:val="24"/>
          <w:szCs w:val="24"/>
        </w:rPr>
      </w:pPr>
      <w:r>
        <w:rPr>
          <w:rFonts w:ascii="Calibri" w:hAnsi="Calibri" w:cs="Calibri"/>
          <w:b/>
          <w:bCs/>
          <w:sz w:val="24"/>
          <w:szCs w:val="24"/>
        </w:rPr>
        <w:t>TAKING IT HOME</w:t>
      </w:r>
    </w:p>
    <w:p w14:paraId="21503363" w14:textId="711289AE" w:rsidR="00DE4B24" w:rsidRDefault="0033357F" w:rsidP="0033357F">
      <w:pPr>
        <w:pStyle w:val="ListParagraph"/>
        <w:numPr>
          <w:ilvl w:val="0"/>
          <w:numId w:val="2"/>
        </w:numPr>
        <w:rPr>
          <w:rFonts w:ascii="Calibri" w:hAnsi="Calibri" w:cs="Calibri"/>
          <w:sz w:val="24"/>
          <w:szCs w:val="24"/>
        </w:rPr>
      </w:pPr>
      <w:r>
        <w:rPr>
          <w:rFonts w:ascii="Calibri" w:hAnsi="Calibri" w:cs="Calibri"/>
          <w:sz w:val="24"/>
          <w:szCs w:val="24"/>
        </w:rPr>
        <w:t xml:space="preserve">What are ways you try to impress God, yourself, or others? </w:t>
      </w:r>
    </w:p>
    <w:p w14:paraId="384D5FDB" w14:textId="68E7B33D" w:rsidR="0033357F" w:rsidRDefault="0033357F" w:rsidP="0033357F">
      <w:pPr>
        <w:pStyle w:val="ListParagraph"/>
        <w:numPr>
          <w:ilvl w:val="0"/>
          <w:numId w:val="2"/>
        </w:numPr>
        <w:rPr>
          <w:rFonts w:ascii="Calibri" w:hAnsi="Calibri" w:cs="Calibri"/>
          <w:sz w:val="24"/>
          <w:szCs w:val="24"/>
        </w:rPr>
      </w:pPr>
      <w:r>
        <w:rPr>
          <w:rFonts w:ascii="Calibri" w:hAnsi="Calibri" w:cs="Calibri"/>
          <w:sz w:val="24"/>
          <w:szCs w:val="24"/>
        </w:rPr>
        <w:t xml:space="preserve">How are you living your life to God’s glory? </w:t>
      </w:r>
    </w:p>
    <w:p w14:paraId="3331DBBF" w14:textId="6C8BCC1B" w:rsidR="0033357F" w:rsidRPr="0033357F" w:rsidRDefault="0033357F" w:rsidP="0033357F">
      <w:pPr>
        <w:pStyle w:val="ListParagraph"/>
        <w:numPr>
          <w:ilvl w:val="0"/>
          <w:numId w:val="2"/>
        </w:numPr>
        <w:rPr>
          <w:rFonts w:ascii="Calibri" w:hAnsi="Calibri" w:cs="Calibri"/>
          <w:sz w:val="24"/>
          <w:szCs w:val="24"/>
        </w:rPr>
      </w:pPr>
      <w:r>
        <w:rPr>
          <w:rFonts w:ascii="Calibri" w:hAnsi="Calibri" w:cs="Calibri"/>
          <w:sz w:val="24"/>
          <w:szCs w:val="24"/>
        </w:rPr>
        <w:t xml:space="preserve">What does it look like in your life to enjoy God? What do you want it to look like? </w:t>
      </w:r>
      <w:bookmarkEnd w:id="0"/>
    </w:p>
    <w:sectPr w:rsidR="0033357F" w:rsidRPr="0033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F0A"/>
    <w:multiLevelType w:val="hybridMultilevel"/>
    <w:tmpl w:val="44B8D8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27628"/>
    <w:multiLevelType w:val="hybridMultilevel"/>
    <w:tmpl w:val="89F8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5528">
    <w:abstractNumId w:val="0"/>
  </w:num>
  <w:num w:numId="2" w16cid:durableId="831800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21"/>
    <w:rsid w:val="00073999"/>
    <w:rsid w:val="0014799C"/>
    <w:rsid w:val="002D7AE5"/>
    <w:rsid w:val="0033357F"/>
    <w:rsid w:val="003360AA"/>
    <w:rsid w:val="003E7132"/>
    <w:rsid w:val="004066A2"/>
    <w:rsid w:val="00433787"/>
    <w:rsid w:val="004B4AB0"/>
    <w:rsid w:val="004E2394"/>
    <w:rsid w:val="00542DE8"/>
    <w:rsid w:val="00577029"/>
    <w:rsid w:val="00602AFF"/>
    <w:rsid w:val="00666023"/>
    <w:rsid w:val="007C7472"/>
    <w:rsid w:val="007F66D4"/>
    <w:rsid w:val="00817311"/>
    <w:rsid w:val="00837174"/>
    <w:rsid w:val="0084415A"/>
    <w:rsid w:val="008B6179"/>
    <w:rsid w:val="008E0283"/>
    <w:rsid w:val="008E386F"/>
    <w:rsid w:val="008E629E"/>
    <w:rsid w:val="00922B25"/>
    <w:rsid w:val="00931681"/>
    <w:rsid w:val="00985392"/>
    <w:rsid w:val="00997A40"/>
    <w:rsid w:val="00A1290D"/>
    <w:rsid w:val="00BA358D"/>
    <w:rsid w:val="00BD7121"/>
    <w:rsid w:val="00C709D9"/>
    <w:rsid w:val="00C7254E"/>
    <w:rsid w:val="00CA7605"/>
    <w:rsid w:val="00DE4B24"/>
    <w:rsid w:val="00E55127"/>
    <w:rsid w:val="00E827A7"/>
    <w:rsid w:val="00F208E1"/>
    <w:rsid w:val="00F82380"/>
    <w:rsid w:val="00FE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5122"/>
  <w15:chartTrackingRefBased/>
  <w15:docId w15:val="{1923D314-FBEA-4E5F-943A-563B25BE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1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1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1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1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121"/>
    <w:rPr>
      <w:rFonts w:eastAsiaTheme="majorEastAsia" w:cstheme="majorBidi"/>
      <w:color w:val="272727" w:themeColor="text1" w:themeTint="D8"/>
    </w:rPr>
  </w:style>
  <w:style w:type="paragraph" w:styleId="Title">
    <w:name w:val="Title"/>
    <w:basedOn w:val="Normal"/>
    <w:next w:val="Normal"/>
    <w:link w:val="TitleChar"/>
    <w:uiPriority w:val="10"/>
    <w:qFormat/>
    <w:rsid w:val="00BD7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1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1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121"/>
    <w:rPr>
      <w:i/>
      <w:iCs/>
      <w:color w:val="404040" w:themeColor="text1" w:themeTint="BF"/>
    </w:rPr>
  </w:style>
  <w:style w:type="paragraph" w:styleId="ListParagraph">
    <w:name w:val="List Paragraph"/>
    <w:basedOn w:val="Normal"/>
    <w:uiPriority w:val="34"/>
    <w:qFormat/>
    <w:rsid w:val="00BD7121"/>
    <w:pPr>
      <w:ind w:left="720"/>
      <w:contextualSpacing/>
    </w:pPr>
  </w:style>
  <w:style w:type="character" w:styleId="IntenseEmphasis">
    <w:name w:val="Intense Emphasis"/>
    <w:basedOn w:val="DefaultParagraphFont"/>
    <w:uiPriority w:val="21"/>
    <w:qFormat/>
    <w:rsid w:val="00BD7121"/>
    <w:rPr>
      <w:i/>
      <w:iCs/>
      <w:color w:val="0F4761" w:themeColor="accent1" w:themeShade="BF"/>
    </w:rPr>
  </w:style>
  <w:style w:type="paragraph" w:styleId="IntenseQuote">
    <w:name w:val="Intense Quote"/>
    <w:basedOn w:val="Normal"/>
    <w:next w:val="Normal"/>
    <w:link w:val="IntenseQuoteChar"/>
    <w:uiPriority w:val="30"/>
    <w:qFormat/>
    <w:rsid w:val="00BD7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121"/>
    <w:rPr>
      <w:i/>
      <w:iCs/>
      <w:color w:val="0F4761" w:themeColor="accent1" w:themeShade="BF"/>
    </w:rPr>
  </w:style>
  <w:style w:type="character" w:styleId="IntenseReference">
    <w:name w:val="Intense Reference"/>
    <w:basedOn w:val="DefaultParagraphFont"/>
    <w:uiPriority w:val="32"/>
    <w:qFormat/>
    <w:rsid w:val="00BD7121"/>
    <w:rPr>
      <w:b/>
      <w:bCs/>
      <w:smallCaps/>
      <w:color w:val="0F4761" w:themeColor="accent1" w:themeShade="BF"/>
      <w:spacing w:val="5"/>
    </w:rPr>
  </w:style>
  <w:style w:type="character" w:styleId="Hyperlink">
    <w:name w:val="Hyperlink"/>
    <w:basedOn w:val="DefaultParagraphFont"/>
    <w:uiPriority w:val="99"/>
    <w:unhideWhenUsed/>
    <w:rsid w:val="00DE4B24"/>
    <w:rPr>
      <w:color w:val="467886" w:themeColor="hyperlink"/>
      <w:u w:val="single"/>
    </w:rPr>
  </w:style>
  <w:style w:type="character" w:styleId="UnresolvedMention">
    <w:name w:val="Unresolved Mention"/>
    <w:basedOn w:val="DefaultParagraphFont"/>
    <w:uiPriority w:val="99"/>
    <w:semiHidden/>
    <w:unhideWhenUsed/>
    <w:rsid w:val="00DE4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7594">
      <w:bodyDiv w:val="1"/>
      <w:marLeft w:val="0"/>
      <w:marRight w:val="0"/>
      <w:marTop w:val="0"/>
      <w:marBottom w:val="0"/>
      <w:divBdr>
        <w:top w:val="none" w:sz="0" w:space="0" w:color="auto"/>
        <w:left w:val="none" w:sz="0" w:space="0" w:color="auto"/>
        <w:bottom w:val="none" w:sz="0" w:space="0" w:color="auto"/>
        <w:right w:val="none" w:sz="0" w:space="0" w:color="auto"/>
      </w:divBdr>
    </w:div>
    <w:div w:id="12648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5</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17</cp:revision>
  <dcterms:created xsi:type="dcterms:W3CDTF">2024-11-21T17:07:00Z</dcterms:created>
  <dcterms:modified xsi:type="dcterms:W3CDTF">2024-12-15T13:39:00Z</dcterms:modified>
</cp:coreProperties>
</file>